
<file path=[Content_Types].xml><?xml version="1.0" encoding="utf-8"?>
<Types xmlns="http://schemas.openxmlformats.org/package/2006/content-types"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3A3" w:rsidRDefault="003E03A3">
      <w:pPr>
        <w:spacing w:before="2" w:line="120" w:lineRule="exact"/>
        <w:rPr>
          <w:sz w:val="12"/>
          <w:szCs w:val="12"/>
        </w:rPr>
      </w:pPr>
    </w:p>
    <w:p w:rsidR="002A0059" w:rsidRDefault="002A0059">
      <w:pPr>
        <w:spacing w:before="2" w:line="120" w:lineRule="exact"/>
        <w:rPr>
          <w:sz w:val="12"/>
          <w:szCs w:val="12"/>
        </w:rPr>
      </w:pPr>
    </w:p>
    <w:p w:rsidR="002A0059" w:rsidRDefault="002A0059">
      <w:pPr>
        <w:spacing w:before="2" w:line="120" w:lineRule="exact"/>
        <w:rPr>
          <w:sz w:val="12"/>
          <w:szCs w:val="12"/>
        </w:rPr>
      </w:pPr>
    </w:p>
    <w:p w:rsidR="00B4498E" w:rsidRDefault="00636316" w:rsidP="00B4498E">
      <w:pPr>
        <w:pBdr>
          <w:top w:val="single" w:sz="4" w:space="15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BD4B4" w:themeFill="accent6" w:themeFillTint="66"/>
        <w:spacing w:before="2" w:line="120" w:lineRule="exact"/>
        <w:ind w:left="426" w:right="167" w:firstLine="141"/>
        <w:jc w:val="center"/>
        <w:rPr>
          <w:rFonts w:ascii="Algerian" w:hAnsi="Algerian"/>
          <w:sz w:val="36"/>
          <w:szCs w:val="36"/>
        </w:rPr>
      </w:pPr>
      <w:r>
        <w:rPr>
          <w:rFonts w:ascii="Algerian" w:hAnsi="Algerian"/>
        </w:rPr>
        <w:t>LES SALONS 2025/2026</w:t>
      </w:r>
      <w:r w:rsidR="00B4498E">
        <w:rPr>
          <w:rFonts w:ascii="Algerian" w:hAnsi="Algerian"/>
        </w:rPr>
        <w:t xml:space="preserve"> DANS LE DEPARTEMENT DU RHONE</w:t>
      </w:r>
    </w:p>
    <w:p w:rsidR="00B4498E" w:rsidRDefault="00B4498E" w:rsidP="00B4498E">
      <w:pPr>
        <w:pBdr>
          <w:top w:val="single" w:sz="4" w:space="15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BD4B4" w:themeFill="accent6" w:themeFillTint="66"/>
        <w:spacing w:before="2" w:line="120" w:lineRule="exact"/>
        <w:ind w:left="426" w:right="167" w:firstLine="141"/>
        <w:jc w:val="center"/>
        <w:rPr>
          <w:rFonts w:ascii="Algerian" w:hAnsi="Algerian"/>
          <w:sz w:val="36"/>
          <w:szCs w:val="36"/>
        </w:rPr>
      </w:pPr>
    </w:p>
    <w:p w:rsidR="00B4498E" w:rsidRPr="00B4498E" w:rsidRDefault="00B4498E" w:rsidP="00B4498E">
      <w:pPr>
        <w:pBdr>
          <w:top w:val="single" w:sz="4" w:space="15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BD4B4" w:themeFill="accent6" w:themeFillTint="66"/>
        <w:spacing w:before="2" w:line="120" w:lineRule="exact"/>
        <w:ind w:left="426" w:right="167" w:firstLine="141"/>
        <w:jc w:val="center"/>
        <w:rPr>
          <w:rFonts w:ascii="Algerian" w:hAnsi="Algerian"/>
          <w:sz w:val="36"/>
          <w:szCs w:val="36"/>
        </w:rPr>
      </w:pPr>
    </w:p>
    <w:p w:rsidR="002A0059" w:rsidRDefault="002A0059" w:rsidP="00B4498E">
      <w:pPr>
        <w:tabs>
          <w:tab w:val="left" w:pos="3255"/>
          <w:tab w:val="center" w:pos="5560"/>
        </w:tabs>
        <w:rPr>
          <w:lang w:val="fr-FR"/>
        </w:rPr>
      </w:pPr>
      <w:r>
        <w:rPr>
          <w:rFonts w:ascii="Kalinga" w:hAnsi="Kalinga" w:cs="Kalinga"/>
          <w:sz w:val="18"/>
          <w:szCs w:val="18"/>
          <w:lang w:val="fr-FR"/>
        </w:rPr>
        <w:t xml:space="preserve">     </w:t>
      </w:r>
    </w:p>
    <w:p w:rsidR="002A0059" w:rsidRDefault="002A0059">
      <w:pPr>
        <w:jc w:val="center"/>
        <w:rPr>
          <w:lang w:val="fr-FR"/>
        </w:rPr>
      </w:pPr>
    </w:p>
    <w:tbl>
      <w:tblPr>
        <w:tblStyle w:val="Grilledutableau"/>
        <w:tblW w:w="10805" w:type="dxa"/>
        <w:tblInd w:w="397" w:type="dxa"/>
        <w:tblLayout w:type="fixed"/>
        <w:tblLook w:val="04A0" w:firstRow="1" w:lastRow="0" w:firstColumn="1" w:lastColumn="0" w:noHBand="0" w:noVBand="1"/>
      </w:tblPr>
      <w:tblGrid>
        <w:gridCol w:w="3851"/>
        <w:gridCol w:w="3402"/>
        <w:gridCol w:w="3544"/>
        <w:gridCol w:w="8"/>
      </w:tblGrid>
      <w:tr w:rsidR="00036DA7" w:rsidRPr="00FB6AD0" w:rsidTr="006E4E0E">
        <w:trPr>
          <w:gridAfter w:val="1"/>
          <w:wAfter w:w="8" w:type="dxa"/>
          <w:trHeight w:val="2102"/>
        </w:trPr>
        <w:tc>
          <w:tcPr>
            <w:tcW w:w="3851" w:type="dxa"/>
            <w:shd w:val="clear" w:color="auto" w:fill="auto"/>
          </w:tcPr>
          <w:p w:rsidR="00036DA7" w:rsidRDefault="00036DA7">
            <w:pPr>
              <w:jc w:val="center"/>
              <w:rPr>
                <w:lang w:val="fr-FR"/>
              </w:rPr>
            </w:pPr>
          </w:p>
          <w:p w:rsidR="00036DA7" w:rsidRDefault="00036DA7">
            <w:pPr>
              <w:jc w:val="center"/>
              <w:rPr>
                <w:lang w:val="fr-FR"/>
              </w:rPr>
            </w:pPr>
            <w:r>
              <w:rPr>
                <w:noProof/>
                <w:lang w:val="fr-FR" w:eastAsia="fr-FR"/>
              </w:rPr>
              <w:drawing>
                <wp:inline distT="0" distB="0" distL="0" distR="0" wp14:anchorId="6503435D" wp14:editId="493C32FB">
                  <wp:extent cx="1971675" cy="209550"/>
                  <wp:effectExtent l="0" t="0" r="9525" b="0"/>
                  <wp:docPr id="29" name="Image 29" descr="https://www.supdecreation.com/wp-content/uploads/2017/08/sup-de-creation-logo-studyrama-%C3%A9cole-salon-300x5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s://www.supdecreation.com/wp-content/uploads/2017/08/sup-de-creation-logo-studyrama-%C3%A9cole-salon-300x5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675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36DA7" w:rsidRPr="00725921" w:rsidRDefault="004F1D08" w:rsidP="00A96ABB">
            <w:pPr>
              <w:ind w:left="-368" w:firstLine="425"/>
              <w:jc w:val="center"/>
              <w:rPr>
                <w:rFonts w:ascii="Comic Sans MS" w:hAnsi="Comic Sans MS" w:cs="Arial"/>
                <w:color w:val="000000"/>
                <w:sz w:val="22"/>
                <w:szCs w:val="22"/>
                <w:lang w:val="fr-FR" w:eastAsia="fr-FR"/>
              </w:rPr>
            </w:pPr>
            <w:hyperlink r:id="rId8" w:tgtFrame="_blank" w:history="1">
              <w:r w:rsidR="00036DA7" w:rsidRPr="00725921">
                <w:rPr>
                  <w:rFonts w:ascii="Comic Sans MS" w:hAnsi="Comic Sans MS" w:cs="Arial"/>
                  <w:color w:val="0D7B92"/>
                  <w:sz w:val="22"/>
                  <w:szCs w:val="22"/>
                  <w:lang w:val="fr-FR" w:eastAsia="fr-FR"/>
                </w:rPr>
                <w:t>Salon des Grandes Écoles de Lyon</w:t>
              </w:r>
            </w:hyperlink>
          </w:p>
          <w:p w:rsidR="00036DA7" w:rsidRPr="00A96ABB" w:rsidRDefault="004F1D08" w:rsidP="006F6CFB">
            <w:pPr>
              <w:ind w:left="-368" w:firstLine="284"/>
              <w:jc w:val="center"/>
              <w:rPr>
                <w:rFonts w:ascii="Comic Sans MS" w:hAnsi="Comic Sans MS" w:cs="Arial"/>
                <w:color w:val="000000"/>
                <w:sz w:val="22"/>
                <w:szCs w:val="22"/>
                <w:lang w:val="fr-FR" w:eastAsia="fr-FR"/>
              </w:rPr>
            </w:pPr>
            <w:hyperlink r:id="rId9" w:tgtFrame="_blank" w:history="1">
              <w:r w:rsidR="00036DA7" w:rsidRPr="00725921">
                <w:rPr>
                  <w:rFonts w:ascii="Comic Sans MS" w:hAnsi="Comic Sans MS" w:cs="Arial"/>
                  <w:color w:val="0D7B92"/>
                  <w:sz w:val="22"/>
                  <w:szCs w:val="22"/>
                  <w:lang w:val="fr-FR" w:eastAsia="fr-FR"/>
                </w:rPr>
                <w:t>Salon des Formations internationales de Lyon</w:t>
              </w:r>
            </w:hyperlink>
          </w:p>
          <w:p w:rsidR="00036DA7" w:rsidRPr="00A96ABB" w:rsidRDefault="004F1D08" w:rsidP="00A96ABB">
            <w:pPr>
              <w:ind w:left="-368" w:firstLine="425"/>
              <w:jc w:val="center"/>
              <w:rPr>
                <w:rFonts w:ascii="Comic Sans MS" w:hAnsi="Comic Sans MS" w:cs="Arial"/>
                <w:color w:val="000000"/>
                <w:sz w:val="22"/>
                <w:szCs w:val="22"/>
                <w:lang w:val="fr-FR" w:eastAsia="fr-FR"/>
              </w:rPr>
            </w:pPr>
            <w:hyperlink r:id="rId10" w:tgtFrame="_blank" w:history="1">
              <w:r w:rsidR="00036DA7" w:rsidRPr="00725921">
                <w:rPr>
                  <w:rFonts w:ascii="Comic Sans MS" w:hAnsi="Comic Sans MS" w:cs="Arial"/>
                  <w:color w:val="0D7B92"/>
                  <w:sz w:val="22"/>
                  <w:szCs w:val="22"/>
                  <w:lang w:val="fr-FR" w:eastAsia="fr-FR"/>
                </w:rPr>
                <w:t>Salon des Formations Art, Luxe et Communication de Lyon</w:t>
              </w:r>
            </w:hyperlink>
          </w:p>
          <w:p w:rsidR="00036DA7" w:rsidRPr="00A96ABB" w:rsidRDefault="004F1D08" w:rsidP="00A96ABB">
            <w:pPr>
              <w:ind w:left="-368" w:firstLine="425"/>
              <w:jc w:val="center"/>
              <w:rPr>
                <w:rFonts w:ascii="Comic Sans MS" w:hAnsi="Comic Sans MS" w:cs="Arial"/>
                <w:color w:val="000000"/>
                <w:sz w:val="22"/>
                <w:szCs w:val="22"/>
                <w:lang w:val="fr-FR" w:eastAsia="fr-FR"/>
              </w:rPr>
            </w:pPr>
            <w:hyperlink r:id="rId11" w:tgtFrame="_blank" w:history="1">
              <w:r w:rsidR="00036DA7" w:rsidRPr="00725921">
                <w:rPr>
                  <w:rFonts w:ascii="Comic Sans MS" w:hAnsi="Comic Sans MS" w:cs="Arial"/>
                  <w:color w:val="0D7B92"/>
                  <w:sz w:val="22"/>
                  <w:szCs w:val="22"/>
                  <w:lang w:val="fr-FR" w:eastAsia="fr-FR"/>
                </w:rPr>
                <w:t>Salon des Formations Tourisme et Hôtellerie-Restauration de Lyon</w:t>
              </w:r>
            </w:hyperlink>
          </w:p>
          <w:p w:rsidR="00036DA7" w:rsidRPr="00A96ABB" w:rsidRDefault="00036DA7" w:rsidP="005202CF">
            <w:pPr>
              <w:ind w:left="-368" w:firstLine="113"/>
              <w:jc w:val="center"/>
              <w:rPr>
                <w:rFonts w:ascii="Arial" w:hAnsi="Arial" w:cs="Arial"/>
                <w:color w:val="000000"/>
                <w:sz w:val="23"/>
                <w:szCs w:val="23"/>
                <w:lang w:val="fr-FR" w:eastAsia="fr-FR"/>
              </w:rPr>
            </w:pPr>
            <w:r w:rsidRPr="005202CF">
              <w:rPr>
                <w:lang w:val="fr-FR"/>
              </w:rPr>
              <w:t xml:space="preserve"> </w:t>
            </w:r>
            <w:r>
              <w:rPr>
                <w:lang w:val="fr-FR"/>
              </w:rPr>
              <w:t xml:space="preserve">   </w:t>
            </w:r>
            <w:hyperlink r:id="rId12" w:tgtFrame="_blank" w:history="1">
              <w:r w:rsidRPr="00725921">
                <w:rPr>
                  <w:rFonts w:ascii="Comic Sans MS" w:hAnsi="Comic Sans MS" w:cs="Arial"/>
                  <w:color w:val="0D7B92"/>
                  <w:sz w:val="22"/>
                  <w:szCs w:val="22"/>
                  <w:lang w:val="fr-FR" w:eastAsia="fr-FR"/>
                </w:rPr>
                <w:t>Salon des Formations de la santé et du sport de Lyon</w:t>
              </w:r>
            </w:hyperlink>
          </w:p>
          <w:p w:rsidR="00036DA7" w:rsidRPr="00A96ABB" w:rsidRDefault="00036DA7" w:rsidP="00A96ABB">
            <w:pPr>
              <w:tabs>
                <w:tab w:val="left" w:pos="2985"/>
              </w:tabs>
              <w:rPr>
                <w:lang w:val="fr-FR"/>
              </w:rPr>
            </w:pPr>
          </w:p>
        </w:tc>
        <w:tc>
          <w:tcPr>
            <w:tcW w:w="3402" w:type="dxa"/>
            <w:shd w:val="clear" w:color="auto" w:fill="auto"/>
          </w:tcPr>
          <w:p w:rsidR="00036DA7" w:rsidRDefault="00036DA7">
            <w:pPr>
              <w:jc w:val="center"/>
              <w:rPr>
                <w:rFonts w:ascii="ArialNarrow-OneByteIdentityH" w:hAnsi="ArialNarrow-OneByteIdentityH" w:cs="ArialNarrow-OneByteIdentityH"/>
                <w:lang w:val="fr-FR"/>
              </w:rPr>
            </w:pPr>
          </w:p>
          <w:p w:rsidR="00036DA7" w:rsidRDefault="00036DA7">
            <w:pPr>
              <w:jc w:val="center"/>
              <w:rPr>
                <w:rFonts w:ascii="ArialNarrow-OneByteIdentityH" w:hAnsi="ArialNarrow-OneByteIdentityH" w:cs="ArialNarrow-OneByteIdentityH"/>
                <w:lang w:val="fr-FR"/>
              </w:rPr>
            </w:pPr>
          </w:p>
          <w:p w:rsidR="00036DA7" w:rsidRDefault="00036DA7">
            <w:pPr>
              <w:jc w:val="center"/>
              <w:rPr>
                <w:rFonts w:ascii="ArialNarrow-OneByteIdentityH" w:hAnsi="ArialNarrow-OneByteIdentityH" w:cs="ArialNarrow-OneByteIdentityH"/>
                <w:lang w:val="fr-FR"/>
              </w:rPr>
            </w:pPr>
          </w:p>
          <w:p w:rsidR="00036DA7" w:rsidRDefault="00036DA7">
            <w:pPr>
              <w:jc w:val="center"/>
              <w:rPr>
                <w:rFonts w:ascii="Candara" w:hAnsi="Candara" w:cs="ArialNarrow-OneByteIdentityH"/>
                <w:b/>
                <w:sz w:val="24"/>
                <w:szCs w:val="24"/>
                <w:lang w:val="fr-FR"/>
              </w:rPr>
            </w:pPr>
            <w:r w:rsidRPr="00C85570">
              <w:rPr>
                <w:rFonts w:ascii="Candara" w:hAnsi="Candara" w:cs="ArialNarrow-OneByteIdentityH"/>
                <w:b/>
                <w:sz w:val="24"/>
                <w:szCs w:val="24"/>
                <w:lang w:val="fr-FR"/>
              </w:rPr>
              <w:t>Samedi 1</w:t>
            </w:r>
            <w:r w:rsidR="00636316">
              <w:rPr>
                <w:rFonts w:ascii="Candara" w:hAnsi="Candara" w:cs="ArialNarrow-OneByteIdentityH"/>
                <w:b/>
                <w:sz w:val="24"/>
                <w:szCs w:val="24"/>
                <w:lang w:val="fr-FR"/>
              </w:rPr>
              <w:t xml:space="preserve">1 </w:t>
            </w:r>
            <w:r w:rsidRPr="00C85570">
              <w:rPr>
                <w:rFonts w:ascii="Candara" w:hAnsi="Candara" w:cs="ArialNarrow-OneByteIdentityH"/>
                <w:b/>
                <w:sz w:val="24"/>
                <w:szCs w:val="24"/>
                <w:lang w:val="fr-FR"/>
              </w:rPr>
              <w:t>Octobre 202</w:t>
            </w:r>
            <w:r w:rsidR="00636316">
              <w:rPr>
                <w:rFonts w:ascii="Candara" w:hAnsi="Candara" w:cs="ArialNarrow-OneByteIdentityH"/>
                <w:b/>
                <w:sz w:val="24"/>
                <w:szCs w:val="24"/>
                <w:lang w:val="fr-FR"/>
              </w:rPr>
              <w:t>5</w:t>
            </w:r>
          </w:p>
          <w:p w:rsidR="00636316" w:rsidRPr="00C85570" w:rsidRDefault="00636316">
            <w:pPr>
              <w:jc w:val="center"/>
              <w:rPr>
                <w:rFonts w:ascii="Candara" w:hAnsi="Candara" w:cs="ArialNarrow-OneByteIdentityH"/>
                <w:b/>
                <w:sz w:val="24"/>
                <w:szCs w:val="24"/>
                <w:lang w:val="fr-FR"/>
              </w:rPr>
            </w:pPr>
          </w:p>
          <w:p w:rsidR="00036DA7" w:rsidRPr="0046430B" w:rsidRDefault="00636316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  <w:r>
              <w:rPr>
                <w:rFonts w:ascii="Candara" w:hAnsi="Candara" w:cs="ArialNarrow-OneByteIdentityH"/>
                <w:sz w:val="24"/>
                <w:szCs w:val="24"/>
                <w:lang w:val="fr-FR"/>
              </w:rPr>
              <w:t>9h -17h</w:t>
            </w:r>
          </w:p>
          <w:p w:rsidR="00036DA7" w:rsidRDefault="00036DA7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</w:p>
          <w:p w:rsidR="00636316" w:rsidRDefault="00636316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</w:p>
          <w:p w:rsidR="00636316" w:rsidRDefault="00636316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</w:p>
          <w:p w:rsidR="00636316" w:rsidRPr="0046430B" w:rsidRDefault="00636316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  <w:r>
              <w:rPr>
                <w:rFonts w:ascii="Candara" w:hAnsi="Candara" w:cs="ArialNarrow-OneByteIdentityH"/>
                <w:sz w:val="24"/>
                <w:szCs w:val="24"/>
                <w:lang w:val="fr-FR"/>
              </w:rPr>
              <w:t>Inscription gratuite</w:t>
            </w:r>
          </w:p>
          <w:p w:rsidR="00036DA7" w:rsidRPr="0046430B" w:rsidRDefault="00036DA7">
            <w:pPr>
              <w:spacing w:before="7" w:line="180" w:lineRule="exact"/>
              <w:jc w:val="center"/>
              <w:rPr>
                <w:b/>
                <w:sz w:val="19"/>
                <w:szCs w:val="19"/>
                <w:lang w:val="fr-FR"/>
              </w:rPr>
            </w:pPr>
          </w:p>
        </w:tc>
        <w:tc>
          <w:tcPr>
            <w:tcW w:w="3544" w:type="dxa"/>
            <w:shd w:val="clear" w:color="auto" w:fill="auto"/>
          </w:tcPr>
          <w:p w:rsidR="00036DA7" w:rsidRPr="0046430B" w:rsidRDefault="00036DA7">
            <w:pPr>
              <w:jc w:val="center"/>
              <w:rPr>
                <w:rFonts w:ascii="ArialNarrow,Bold-OneByteIdentit" w:hAnsi="ArialNarrow,Bold-OneByteIdentit" w:cs="ArialNarrow,Bold-OneByteIdentit"/>
                <w:bCs/>
                <w:color w:val="000000"/>
                <w:sz w:val="16"/>
                <w:szCs w:val="16"/>
                <w:lang w:val="fr-FR"/>
              </w:rPr>
            </w:pPr>
          </w:p>
          <w:p w:rsidR="00036DA7" w:rsidRPr="0046430B" w:rsidRDefault="00036DA7" w:rsidP="00EC35D2">
            <w:pPr>
              <w:spacing w:before="42"/>
              <w:ind w:left="-74" w:firstLine="283"/>
              <w:jc w:val="center"/>
              <w:rPr>
                <w:rFonts w:ascii="Arial" w:hAnsi="Arial" w:cs="Arial"/>
                <w:color w:val="000000"/>
                <w:sz w:val="23"/>
                <w:szCs w:val="23"/>
                <w:shd w:val="clear" w:color="auto" w:fill="DBEBEF"/>
                <w:lang w:val="fr-FR"/>
              </w:rPr>
            </w:pPr>
          </w:p>
          <w:p w:rsidR="00636316" w:rsidRDefault="00036DA7" w:rsidP="00B004B1">
            <w:pPr>
              <w:spacing w:before="42"/>
              <w:ind w:left="-74" w:firstLine="283"/>
              <w:jc w:val="center"/>
              <w:rPr>
                <w:rFonts w:ascii="Candara" w:hAnsi="Candara" w:cs="Arial"/>
                <w:color w:val="000000"/>
                <w:sz w:val="24"/>
                <w:szCs w:val="24"/>
                <w:shd w:val="clear" w:color="auto" w:fill="FFFFFF" w:themeFill="background1"/>
                <w:lang w:val="fr-FR"/>
              </w:rPr>
            </w:pPr>
            <w:proofErr w:type="spellStart"/>
            <w:r w:rsidRPr="00B004B1">
              <w:rPr>
                <w:rFonts w:ascii="Candara" w:hAnsi="Candara" w:cs="Arial"/>
                <w:color w:val="000000"/>
                <w:sz w:val="24"/>
                <w:szCs w:val="24"/>
                <w:shd w:val="clear" w:color="auto" w:fill="FFFFFF" w:themeFill="background1"/>
                <w:lang w:val="fr-FR"/>
              </w:rPr>
              <w:t>Eurexpo</w:t>
            </w:r>
            <w:proofErr w:type="spellEnd"/>
          </w:p>
          <w:p w:rsidR="000314AA" w:rsidRDefault="000314AA" w:rsidP="00B004B1">
            <w:pPr>
              <w:spacing w:before="42"/>
              <w:ind w:left="-74" w:firstLine="283"/>
              <w:jc w:val="center"/>
              <w:rPr>
                <w:rFonts w:ascii="Candara" w:hAnsi="Candara" w:cs="Arial"/>
                <w:color w:val="000000"/>
                <w:sz w:val="24"/>
                <w:szCs w:val="24"/>
                <w:shd w:val="clear" w:color="auto" w:fill="FFFFFF" w:themeFill="background1"/>
                <w:lang w:val="fr-FR"/>
              </w:rPr>
            </w:pPr>
          </w:p>
          <w:p w:rsidR="000314AA" w:rsidRDefault="00036DA7" w:rsidP="00B004B1">
            <w:pPr>
              <w:spacing w:before="42"/>
              <w:ind w:left="-74" w:firstLine="283"/>
              <w:jc w:val="center"/>
              <w:rPr>
                <w:rFonts w:ascii="Candara" w:hAnsi="Candara" w:cs="Arial"/>
                <w:color w:val="000000"/>
                <w:sz w:val="24"/>
                <w:szCs w:val="24"/>
                <w:shd w:val="clear" w:color="auto" w:fill="FFFFFF" w:themeFill="background1"/>
                <w:lang w:val="fr-FR"/>
              </w:rPr>
            </w:pPr>
            <w:r w:rsidRPr="00B004B1">
              <w:rPr>
                <w:rFonts w:ascii="Candara" w:hAnsi="Candara" w:cs="Arial"/>
                <w:color w:val="000000"/>
                <w:sz w:val="24"/>
                <w:szCs w:val="24"/>
                <w:shd w:val="clear" w:color="auto" w:fill="FFFFFF" w:themeFill="background1"/>
                <w:lang w:val="fr-FR"/>
              </w:rPr>
              <w:t xml:space="preserve"> Boulevard de l'Europe </w:t>
            </w:r>
          </w:p>
          <w:p w:rsidR="00036DA7" w:rsidRPr="00B004B1" w:rsidRDefault="00036DA7" w:rsidP="00B004B1">
            <w:pPr>
              <w:spacing w:before="42"/>
              <w:ind w:left="-74" w:firstLine="283"/>
              <w:jc w:val="center"/>
              <w:rPr>
                <w:rFonts w:ascii="Candara" w:eastAsia="Candara" w:hAnsi="Candara" w:cs="Candara"/>
                <w:spacing w:val="1"/>
                <w:sz w:val="24"/>
                <w:szCs w:val="24"/>
                <w:lang w:val="fr-FR"/>
              </w:rPr>
            </w:pPr>
            <w:r w:rsidRPr="00B004B1">
              <w:rPr>
                <w:rFonts w:ascii="Candara" w:hAnsi="Candara" w:cs="Arial"/>
                <w:color w:val="000000"/>
                <w:sz w:val="24"/>
                <w:szCs w:val="24"/>
                <w:shd w:val="clear" w:color="auto" w:fill="FFFFFF" w:themeFill="background1"/>
                <w:lang w:val="fr-FR"/>
              </w:rPr>
              <w:t>69680 CHASSIEU</w:t>
            </w:r>
          </w:p>
        </w:tc>
      </w:tr>
      <w:tr w:rsidR="00036DA7" w:rsidRPr="00FB6AD0" w:rsidTr="006E4E0E">
        <w:trPr>
          <w:gridAfter w:val="1"/>
          <w:wAfter w:w="8" w:type="dxa"/>
        </w:trPr>
        <w:tc>
          <w:tcPr>
            <w:tcW w:w="3851" w:type="dxa"/>
            <w:shd w:val="clear" w:color="auto" w:fill="auto"/>
          </w:tcPr>
          <w:p w:rsidR="00036DA7" w:rsidRDefault="00036DA7">
            <w:pPr>
              <w:jc w:val="center"/>
              <w:rPr>
                <w:lang w:val="fr-FR"/>
              </w:rPr>
            </w:pPr>
          </w:p>
          <w:p w:rsidR="00036DA7" w:rsidRDefault="00036DA7">
            <w:pPr>
              <w:jc w:val="center"/>
              <w:rPr>
                <w:lang w:val="fr-FR"/>
              </w:rPr>
            </w:pPr>
            <w:r>
              <w:rPr>
                <w:noProof/>
                <w:lang w:val="fr-FR" w:eastAsia="fr-FR"/>
              </w:rPr>
              <w:drawing>
                <wp:inline distT="0" distB="0" distL="0" distR="9525" wp14:anchorId="257CAC1D" wp14:editId="3AE3A1B6">
                  <wp:extent cx="695325" cy="609600"/>
                  <wp:effectExtent l="0" t="0" r="0" b="0"/>
                  <wp:docPr id="11" name="Image 10" descr="Logo Lyon - Salon de l'Etudia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 10" descr="Logo Lyon - Salon de l'Etudian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325" cy="60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36DA7" w:rsidRDefault="00036DA7" w:rsidP="001A2C0E">
            <w:pPr>
              <w:spacing w:before="23" w:line="280" w:lineRule="exact"/>
              <w:jc w:val="center"/>
              <w:rPr>
                <w:rFonts w:ascii="Candara" w:hAnsi="Candara"/>
                <w:b/>
                <w:color w:val="FF0000"/>
                <w:sz w:val="24"/>
                <w:szCs w:val="24"/>
                <w:lang w:val="fr-FR"/>
              </w:rPr>
            </w:pPr>
            <w:r>
              <w:rPr>
                <w:rFonts w:ascii="Candara" w:hAnsi="Candara"/>
                <w:b/>
                <w:color w:val="FF0000"/>
                <w:sz w:val="24"/>
                <w:szCs w:val="24"/>
                <w:lang w:val="fr-FR"/>
              </w:rPr>
              <w:t>Grandes Ecoles</w:t>
            </w:r>
          </w:p>
          <w:p w:rsidR="00036DA7" w:rsidRDefault="00036DA7" w:rsidP="001A2C0E">
            <w:pPr>
              <w:spacing w:before="23" w:line="280" w:lineRule="exact"/>
              <w:jc w:val="center"/>
              <w:rPr>
                <w:rFonts w:ascii="Candara" w:eastAsia="Candara" w:hAnsi="Candara" w:cs="Candara"/>
                <w:b/>
                <w:color w:val="FF0000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b/>
                <w:color w:val="FF0000"/>
                <w:sz w:val="24"/>
                <w:szCs w:val="24"/>
                <w:lang w:val="fr-FR"/>
              </w:rPr>
              <w:t>Salon</w:t>
            </w:r>
            <w:r>
              <w:rPr>
                <w:rFonts w:ascii="Candara" w:eastAsia="Candara" w:hAnsi="Candara" w:cs="Candara"/>
                <w:b/>
                <w:color w:val="FF0000"/>
                <w:spacing w:val="1"/>
                <w:sz w:val="24"/>
                <w:szCs w:val="24"/>
                <w:lang w:val="fr-FR"/>
              </w:rPr>
              <w:t xml:space="preserve"> </w:t>
            </w:r>
            <w:r>
              <w:rPr>
                <w:rFonts w:ascii="Candara" w:eastAsia="Candara" w:hAnsi="Candara" w:cs="Candara"/>
                <w:b/>
                <w:color w:val="FF0000"/>
                <w:sz w:val="24"/>
                <w:szCs w:val="24"/>
                <w:lang w:val="fr-FR"/>
              </w:rPr>
              <w:t>Santé, so</w:t>
            </w:r>
            <w:r>
              <w:rPr>
                <w:rFonts w:ascii="Candara" w:eastAsia="Candara" w:hAnsi="Candara" w:cs="Candara"/>
                <w:b/>
                <w:color w:val="FF0000"/>
                <w:spacing w:val="1"/>
                <w:sz w:val="24"/>
                <w:szCs w:val="24"/>
                <w:lang w:val="fr-FR"/>
              </w:rPr>
              <w:t>c</w:t>
            </w:r>
            <w:r>
              <w:rPr>
                <w:rFonts w:ascii="Candara" w:eastAsia="Candara" w:hAnsi="Candara" w:cs="Candara"/>
                <w:b/>
                <w:color w:val="FF0000"/>
                <w:sz w:val="24"/>
                <w:szCs w:val="24"/>
                <w:lang w:val="fr-FR"/>
              </w:rPr>
              <w:t>ial, sport</w:t>
            </w:r>
            <w:r>
              <w:rPr>
                <w:rFonts w:ascii="Candara" w:eastAsia="Candara" w:hAnsi="Candara" w:cs="Candara"/>
                <w:b/>
                <w:color w:val="FF0000"/>
                <w:spacing w:val="1"/>
                <w:sz w:val="24"/>
                <w:szCs w:val="24"/>
                <w:lang w:val="fr-FR"/>
              </w:rPr>
              <w:t xml:space="preserve"> </w:t>
            </w:r>
            <w:r>
              <w:rPr>
                <w:rFonts w:ascii="Candara" w:eastAsia="Candara" w:hAnsi="Candara" w:cs="Candara"/>
                <w:b/>
                <w:color w:val="FF0000"/>
                <w:sz w:val="24"/>
                <w:szCs w:val="24"/>
                <w:lang w:val="fr-FR"/>
              </w:rPr>
              <w:t>et paramédical</w:t>
            </w:r>
          </w:p>
          <w:p w:rsidR="00036DA7" w:rsidRDefault="00036DA7" w:rsidP="001A2C0E">
            <w:pPr>
              <w:spacing w:before="23" w:line="280" w:lineRule="exact"/>
              <w:jc w:val="center"/>
              <w:rPr>
                <w:rFonts w:ascii="Candara" w:hAnsi="Candara"/>
                <w:b/>
                <w:color w:val="FF0000"/>
                <w:sz w:val="24"/>
                <w:szCs w:val="24"/>
                <w:lang w:val="fr-FR"/>
              </w:rPr>
            </w:pPr>
            <w:r>
              <w:rPr>
                <w:rFonts w:ascii="Candara" w:hAnsi="Candara"/>
                <w:b/>
                <w:color w:val="FF0000"/>
                <w:sz w:val="24"/>
                <w:szCs w:val="24"/>
                <w:lang w:val="fr-FR"/>
              </w:rPr>
              <w:t>Arts, communication, numérique</w:t>
            </w:r>
          </w:p>
          <w:p w:rsidR="00036DA7" w:rsidRDefault="00036DA7" w:rsidP="001A2C0E">
            <w:pPr>
              <w:spacing w:before="23" w:line="280" w:lineRule="exact"/>
              <w:jc w:val="center"/>
              <w:rPr>
                <w:lang w:val="fr-FR"/>
              </w:rPr>
            </w:pPr>
          </w:p>
        </w:tc>
        <w:tc>
          <w:tcPr>
            <w:tcW w:w="3402" w:type="dxa"/>
            <w:shd w:val="clear" w:color="auto" w:fill="auto"/>
          </w:tcPr>
          <w:p w:rsidR="00036DA7" w:rsidRDefault="00036DA7">
            <w:pPr>
              <w:spacing w:line="200" w:lineRule="exact"/>
              <w:rPr>
                <w:lang w:val="fr-FR"/>
              </w:rPr>
            </w:pPr>
          </w:p>
          <w:p w:rsidR="00036DA7" w:rsidRDefault="00036DA7">
            <w:pPr>
              <w:spacing w:before="2" w:line="280" w:lineRule="exact"/>
              <w:rPr>
                <w:sz w:val="28"/>
                <w:szCs w:val="28"/>
                <w:lang w:val="fr-FR"/>
              </w:rPr>
            </w:pPr>
          </w:p>
          <w:p w:rsidR="00036DA7" w:rsidRDefault="006E4E0E" w:rsidP="006E4E0E">
            <w:pPr>
              <w:ind w:left="-80" w:right="-190"/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 xml:space="preserve">       </w:t>
            </w:r>
            <w:r w:rsidR="00036DA7" w:rsidRPr="00C85570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>Sam</w:t>
            </w:r>
            <w:r w:rsidR="00036DA7" w:rsidRPr="00C85570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>e</w:t>
            </w:r>
            <w:r w:rsidR="00036DA7" w:rsidRPr="00C85570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>di</w:t>
            </w:r>
            <w:r w:rsidR="00036DA7" w:rsidRPr="00C85570">
              <w:rPr>
                <w:rFonts w:ascii="Candara" w:eastAsia="Candara" w:hAnsi="Candara" w:cs="Candara"/>
                <w:b/>
                <w:spacing w:val="1"/>
                <w:sz w:val="24"/>
                <w:szCs w:val="24"/>
                <w:lang w:val="fr-FR"/>
              </w:rPr>
              <w:t xml:space="preserve"> </w:t>
            </w:r>
            <w:r w:rsidR="004F1D08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>8</w:t>
            </w:r>
            <w:bookmarkStart w:id="0" w:name="_GoBack"/>
            <w:bookmarkEnd w:id="0"/>
            <w:r w:rsidR="00036DA7" w:rsidRPr="00C85570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 xml:space="preserve"> nov</w:t>
            </w:r>
            <w:r w:rsidR="00036DA7" w:rsidRPr="00C85570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>e</w:t>
            </w:r>
            <w:r w:rsidR="00036DA7" w:rsidRPr="00C85570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>m</w:t>
            </w:r>
            <w:r w:rsidR="00036DA7" w:rsidRPr="00C85570">
              <w:rPr>
                <w:rFonts w:ascii="Candara" w:eastAsia="Candara" w:hAnsi="Candara" w:cs="Candara"/>
                <w:b/>
                <w:spacing w:val="1"/>
                <w:sz w:val="24"/>
                <w:szCs w:val="24"/>
                <w:lang w:val="fr-FR"/>
              </w:rPr>
              <w:t>b</w:t>
            </w:r>
            <w:r w:rsidR="00036DA7" w:rsidRPr="00C85570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>r</w:t>
            </w:r>
            <w:r w:rsidR="00036DA7" w:rsidRPr="00C85570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 xml:space="preserve">e </w:t>
            </w:r>
            <w:r w:rsidR="00036DA7" w:rsidRPr="006E4E0E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>202</w:t>
            </w:r>
            <w:r w:rsidR="000314AA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>5</w:t>
            </w:r>
          </w:p>
          <w:p w:rsidR="000314AA" w:rsidRDefault="000314AA" w:rsidP="006E4E0E">
            <w:pPr>
              <w:ind w:left="-80" w:right="-190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</w:p>
          <w:p w:rsidR="000314AA" w:rsidRDefault="000314AA" w:rsidP="000314AA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    </w:t>
            </w:r>
            <w:r>
              <w:rPr>
                <w:rFonts w:ascii="Candara" w:hAnsi="Candara" w:cs="ArialNarrow-OneByteIdentityH"/>
                <w:sz w:val="24"/>
                <w:szCs w:val="24"/>
                <w:lang w:val="fr-FR"/>
              </w:rPr>
              <w:t>9h -17h</w:t>
            </w:r>
          </w:p>
          <w:p w:rsidR="000314AA" w:rsidRDefault="000314AA" w:rsidP="000314AA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</w:p>
          <w:p w:rsidR="000314AA" w:rsidRDefault="000314AA" w:rsidP="000314AA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</w:p>
          <w:p w:rsidR="000314AA" w:rsidRPr="0046430B" w:rsidRDefault="000314AA" w:rsidP="000314AA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  <w:r>
              <w:rPr>
                <w:rFonts w:ascii="Candara" w:hAnsi="Candara" w:cs="ArialNarrow-OneByteIdentityH"/>
                <w:sz w:val="24"/>
                <w:szCs w:val="24"/>
                <w:lang w:val="fr-FR"/>
              </w:rPr>
              <w:t>Inscription gratuite</w:t>
            </w:r>
          </w:p>
          <w:p w:rsidR="000314AA" w:rsidRPr="0046430B" w:rsidRDefault="000314AA" w:rsidP="000314AA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</w:p>
          <w:p w:rsidR="00036DA7" w:rsidRDefault="00036DA7" w:rsidP="000314AA">
            <w:pPr>
              <w:ind w:right="40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</w:p>
        </w:tc>
        <w:tc>
          <w:tcPr>
            <w:tcW w:w="3544" w:type="dxa"/>
            <w:shd w:val="clear" w:color="auto" w:fill="auto"/>
          </w:tcPr>
          <w:p w:rsidR="00036DA7" w:rsidRDefault="00036DA7">
            <w:pPr>
              <w:spacing w:before="3" w:line="120" w:lineRule="exact"/>
              <w:rPr>
                <w:sz w:val="13"/>
                <w:szCs w:val="13"/>
                <w:lang w:val="fr-FR"/>
              </w:rPr>
            </w:pPr>
          </w:p>
          <w:p w:rsidR="00036DA7" w:rsidRDefault="00036DA7">
            <w:pPr>
              <w:tabs>
                <w:tab w:val="left" w:pos="3577"/>
              </w:tabs>
              <w:ind w:left="601" w:right="129" w:hanging="567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</w:p>
          <w:p w:rsidR="00036DA7" w:rsidRDefault="00036DA7" w:rsidP="000314AA">
            <w:pPr>
              <w:tabs>
                <w:tab w:val="left" w:pos="3577"/>
              </w:tabs>
              <w:ind w:left="-161" w:right="-38" w:hanging="567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         Cité </w:t>
            </w:r>
          </w:p>
          <w:p w:rsidR="00036DA7" w:rsidRDefault="00036DA7" w:rsidP="00311378">
            <w:pPr>
              <w:tabs>
                <w:tab w:val="left" w:pos="3577"/>
              </w:tabs>
              <w:ind w:left="-161" w:right="-38" w:hanging="567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       Centre des congrès</w:t>
            </w:r>
          </w:p>
          <w:p w:rsidR="000314AA" w:rsidRDefault="000314AA" w:rsidP="00311378">
            <w:pPr>
              <w:tabs>
                <w:tab w:val="left" w:pos="3577"/>
              </w:tabs>
              <w:ind w:left="-161" w:right="-38" w:hanging="567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</w:p>
          <w:p w:rsidR="00036DA7" w:rsidRDefault="00036DA7" w:rsidP="00E322B8">
            <w:pPr>
              <w:tabs>
                <w:tab w:val="left" w:pos="2793"/>
              </w:tabs>
              <w:spacing w:before="2"/>
              <w:ind w:left="-19" w:right="269" w:hanging="142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 xml:space="preserve">     50, </w:t>
            </w:r>
            <w:r>
              <w:rPr>
                <w:rFonts w:ascii="Candara" w:eastAsia="Candara" w:hAnsi="Candara" w:cs="Candara"/>
                <w:color w:val="000000"/>
                <w:spacing w:val="-1"/>
                <w:sz w:val="24"/>
                <w:szCs w:val="24"/>
                <w:lang w:val="fr-FR"/>
              </w:rPr>
              <w:t>q</w:t>
            </w:r>
            <w:r>
              <w:rPr>
                <w:rFonts w:ascii="Candara" w:eastAsia="Candara" w:hAnsi="Candara" w:cs="Candara"/>
                <w:color w:val="000000"/>
                <w:spacing w:val="1"/>
                <w:sz w:val="24"/>
                <w:szCs w:val="24"/>
                <w:lang w:val="fr-FR"/>
              </w:rPr>
              <w:t>u</w:t>
            </w: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>ai</w:t>
            </w:r>
            <w:r>
              <w:rPr>
                <w:rFonts w:ascii="Candara" w:eastAsia="Candara" w:hAnsi="Candara" w:cs="Candara"/>
                <w:color w:val="000000"/>
                <w:spacing w:val="1"/>
                <w:sz w:val="24"/>
                <w:szCs w:val="24"/>
                <w:lang w:val="fr-FR"/>
              </w:rPr>
              <w:t xml:space="preserve"> </w:t>
            </w: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>Cha</w:t>
            </w:r>
            <w:r>
              <w:rPr>
                <w:rFonts w:ascii="Candara" w:eastAsia="Candara" w:hAnsi="Candara" w:cs="Candara"/>
                <w:color w:val="000000"/>
                <w:spacing w:val="-1"/>
                <w:sz w:val="24"/>
                <w:szCs w:val="24"/>
                <w:lang w:val="fr-FR"/>
              </w:rPr>
              <w:t>r</w:t>
            </w:r>
            <w:r>
              <w:rPr>
                <w:rFonts w:ascii="Candara" w:eastAsia="Candara" w:hAnsi="Candara" w:cs="Candara"/>
                <w:color w:val="000000"/>
                <w:spacing w:val="-2"/>
                <w:sz w:val="24"/>
                <w:szCs w:val="24"/>
                <w:lang w:val="fr-FR"/>
              </w:rPr>
              <w:t>l</w:t>
            </w:r>
            <w:r>
              <w:rPr>
                <w:rFonts w:ascii="Candara" w:eastAsia="Candara" w:hAnsi="Candara" w:cs="Candara"/>
                <w:color w:val="000000"/>
                <w:spacing w:val="-1"/>
                <w:sz w:val="24"/>
                <w:szCs w:val="24"/>
                <w:lang w:val="fr-FR"/>
              </w:rPr>
              <w:t>e</w:t>
            </w:r>
            <w:r>
              <w:rPr>
                <w:rFonts w:ascii="Candara" w:eastAsia="Candara" w:hAnsi="Candara" w:cs="Candara"/>
                <w:color w:val="000000"/>
                <w:spacing w:val="2"/>
                <w:sz w:val="24"/>
                <w:szCs w:val="24"/>
                <w:lang w:val="fr-FR"/>
              </w:rPr>
              <w:t>s</w:t>
            </w: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>-d</w:t>
            </w:r>
            <w:r>
              <w:rPr>
                <w:rFonts w:ascii="Candara" w:eastAsia="Candara" w:hAnsi="Candara" w:cs="Candara"/>
                <w:color w:val="000000"/>
                <w:spacing w:val="-1"/>
                <w:sz w:val="24"/>
                <w:szCs w:val="24"/>
                <w:lang w:val="fr-FR"/>
              </w:rPr>
              <w:t>e</w:t>
            </w: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>-Ga</w:t>
            </w:r>
            <w:r>
              <w:rPr>
                <w:rFonts w:ascii="Candara" w:eastAsia="Candara" w:hAnsi="Candara" w:cs="Candara"/>
                <w:color w:val="000000"/>
                <w:spacing w:val="1"/>
                <w:sz w:val="24"/>
                <w:szCs w:val="24"/>
                <w:lang w:val="fr-FR"/>
              </w:rPr>
              <w:t>u</w:t>
            </w: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>ll</w:t>
            </w:r>
            <w:r>
              <w:rPr>
                <w:rFonts w:ascii="Candara" w:eastAsia="Candara" w:hAnsi="Candara" w:cs="Candara"/>
                <w:color w:val="000000"/>
                <w:spacing w:val="-1"/>
                <w:sz w:val="24"/>
                <w:szCs w:val="24"/>
                <w:lang w:val="fr-FR"/>
              </w:rPr>
              <w:t>e</w:t>
            </w: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>,</w:t>
            </w:r>
          </w:p>
          <w:p w:rsidR="00036DA7" w:rsidRDefault="00036DA7" w:rsidP="00E322B8">
            <w:pPr>
              <w:tabs>
                <w:tab w:val="left" w:pos="2793"/>
              </w:tabs>
              <w:spacing w:line="280" w:lineRule="exact"/>
              <w:ind w:left="-161" w:hanging="142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  <w:r w:rsidRPr="00E322B8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 xml:space="preserve">   </w:t>
            </w:r>
            <w:r w:rsidRPr="00C859DE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69</w:t>
            </w:r>
            <w:r w:rsidRPr="00C859DE"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4</w:t>
            </w:r>
            <w:r w:rsidRPr="00C859DE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63</w:t>
            </w:r>
            <w:r w:rsidRPr="00C859DE">
              <w:rPr>
                <w:rFonts w:ascii="Candara" w:eastAsia="Candara" w:hAnsi="Candara" w:cs="Candara"/>
                <w:spacing w:val="2"/>
                <w:position w:val="1"/>
                <w:sz w:val="24"/>
                <w:szCs w:val="24"/>
                <w:lang w:val="fr-FR"/>
              </w:rPr>
              <w:t xml:space="preserve"> </w:t>
            </w:r>
            <w:r w:rsidRPr="00C859DE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L</w:t>
            </w:r>
            <w:r w:rsidRPr="00C859DE"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y</w:t>
            </w:r>
            <w:r w:rsidRPr="00C859DE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on c</w:t>
            </w:r>
            <w:r w:rsidRPr="00C859DE"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e</w:t>
            </w:r>
            <w:r w:rsidRPr="00C859DE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d</w:t>
            </w:r>
            <w:r w:rsidRPr="00C859DE"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e</w:t>
            </w:r>
            <w:r w:rsidRPr="00C859DE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x 6</w:t>
            </w: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             </w:t>
            </w:r>
          </w:p>
          <w:p w:rsidR="00036DA7" w:rsidRPr="00C859DE" w:rsidRDefault="00036DA7" w:rsidP="00A96ABB">
            <w:pPr>
              <w:ind w:left="1131" w:right="412" w:hanging="1806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             </w:t>
            </w:r>
          </w:p>
        </w:tc>
      </w:tr>
      <w:tr w:rsidR="00036DA7" w:rsidTr="006E4E0E">
        <w:trPr>
          <w:gridAfter w:val="1"/>
          <w:wAfter w:w="8" w:type="dxa"/>
        </w:trPr>
        <w:tc>
          <w:tcPr>
            <w:tcW w:w="3851" w:type="dxa"/>
            <w:tcBorders>
              <w:bottom w:val="single" w:sz="4" w:space="0" w:color="auto"/>
            </w:tcBorders>
            <w:shd w:val="clear" w:color="auto" w:fill="auto"/>
          </w:tcPr>
          <w:p w:rsidR="00036DA7" w:rsidRDefault="00036DA7">
            <w:pPr>
              <w:jc w:val="center"/>
              <w:rPr>
                <w:rFonts w:ascii="Candara" w:hAnsi="Candara"/>
                <w:color w:val="FF0000"/>
                <w:sz w:val="24"/>
                <w:szCs w:val="24"/>
                <w:lang w:val="fr-FR"/>
              </w:rPr>
            </w:pPr>
          </w:p>
          <w:p w:rsidR="002064A1" w:rsidRDefault="002064A1" w:rsidP="00E322B8">
            <w:pPr>
              <w:jc w:val="center"/>
              <w:rPr>
                <w:rFonts w:ascii="Candara" w:hAnsi="Candara"/>
                <w:b/>
                <w:color w:val="FF0000"/>
                <w:sz w:val="28"/>
                <w:szCs w:val="28"/>
                <w:lang w:val="fr-FR"/>
              </w:rPr>
            </w:pPr>
            <w:r>
              <w:rPr>
                <w:noProof/>
                <w:lang w:val="fr-FR" w:eastAsia="fr-FR"/>
              </w:rPr>
              <w:drawing>
                <wp:inline distT="0" distB="0" distL="0" distR="9525" wp14:anchorId="4A68DE85" wp14:editId="342D8443">
                  <wp:extent cx="695325" cy="609600"/>
                  <wp:effectExtent l="0" t="0" r="0" b="0"/>
                  <wp:docPr id="13" name="Image 11" descr="Logo Lyon - Salon de l'Etudia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 11" descr="Logo Lyon - Salon de l'Etudian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325" cy="60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36DA7" w:rsidRDefault="00036DA7" w:rsidP="002064A1">
            <w:pPr>
              <w:jc w:val="center"/>
              <w:rPr>
                <w:rFonts w:ascii="Candara" w:hAnsi="Candara"/>
                <w:b/>
                <w:color w:val="FF0000"/>
                <w:sz w:val="28"/>
                <w:szCs w:val="28"/>
                <w:lang w:val="fr-FR"/>
              </w:rPr>
            </w:pPr>
            <w:r>
              <w:rPr>
                <w:rFonts w:ascii="Candara" w:hAnsi="Candara"/>
                <w:b/>
                <w:color w:val="FF0000"/>
                <w:sz w:val="28"/>
                <w:szCs w:val="28"/>
                <w:lang w:val="fr-FR"/>
              </w:rPr>
              <w:t>Salon de l’étudiant</w:t>
            </w:r>
          </w:p>
          <w:p w:rsidR="0016123B" w:rsidRDefault="0016123B" w:rsidP="002064A1">
            <w:pPr>
              <w:jc w:val="center"/>
              <w:rPr>
                <w:lang w:val="fr-FR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auto"/>
          </w:tcPr>
          <w:p w:rsidR="0016123B" w:rsidRDefault="0016123B" w:rsidP="00E322B8">
            <w:pPr>
              <w:ind w:left="-116" w:right="-48"/>
              <w:jc w:val="center"/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</w:pPr>
          </w:p>
          <w:p w:rsidR="0016123B" w:rsidRDefault="0016123B" w:rsidP="00E322B8">
            <w:pPr>
              <w:ind w:left="-116" w:right="-48"/>
              <w:jc w:val="center"/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</w:pPr>
          </w:p>
          <w:p w:rsidR="00036DA7" w:rsidRDefault="00EA404B" w:rsidP="00E322B8">
            <w:pPr>
              <w:ind w:left="-116" w:right="-48"/>
              <w:jc w:val="center"/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>D</w:t>
            </w:r>
            <w:r w:rsidR="00036DA7" w:rsidRPr="00D9000A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 xml:space="preserve">u </w:t>
            </w:r>
            <w:r w:rsidR="000314AA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 xml:space="preserve">9 </w:t>
            </w:r>
            <w:r w:rsidR="00036DA7" w:rsidRPr="00D9000A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 xml:space="preserve">au </w:t>
            </w:r>
            <w:r w:rsidR="000314AA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>10</w:t>
            </w:r>
            <w:r w:rsidR="00036DA7" w:rsidRPr="00D9000A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 xml:space="preserve"> Janvier 202</w:t>
            </w:r>
            <w:r w:rsidR="000314AA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>6</w:t>
            </w:r>
          </w:p>
          <w:p w:rsidR="00BC2FD0" w:rsidRDefault="00BC2FD0" w:rsidP="00BC2FD0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    </w:t>
            </w:r>
            <w:r>
              <w:rPr>
                <w:rFonts w:ascii="Candara" w:hAnsi="Candara" w:cs="ArialNarrow-OneByteIdentityH"/>
                <w:sz w:val="24"/>
                <w:szCs w:val="24"/>
                <w:lang w:val="fr-FR"/>
              </w:rPr>
              <w:t>9h -17h</w:t>
            </w:r>
          </w:p>
          <w:p w:rsidR="00BC2FD0" w:rsidRDefault="00BC2FD0" w:rsidP="00BC2FD0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</w:p>
          <w:p w:rsidR="00BC2FD0" w:rsidRDefault="00BC2FD0" w:rsidP="00BC2FD0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</w:p>
          <w:p w:rsidR="00BC2FD0" w:rsidRPr="0046430B" w:rsidRDefault="00BC2FD0" w:rsidP="00BC2FD0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  <w:r>
              <w:rPr>
                <w:rFonts w:ascii="Candara" w:hAnsi="Candara" w:cs="ArialNarrow-OneByteIdentityH"/>
                <w:sz w:val="24"/>
                <w:szCs w:val="24"/>
                <w:lang w:val="fr-FR"/>
              </w:rPr>
              <w:t>Inscription gratuite</w:t>
            </w:r>
          </w:p>
          <w:p w:rsidR="00036DA7" w:rsidRDefault="00036DA7" w:rsidP="00BC2FD0">
            <w:pPr>
              <w:tabs>
                <w:tab w:val="left" w:pos="2694"/>
                <w:tab w:val="left" w:pos="2835"/>
              </w:tabs>
              <w:spacing w:line="280" w:lineRule="exact"/>
              <w:ind w:right="-48"/>
              <w:rPr>
                <w:lang w:val="fr-FR"/>
              </w:rPr>
            </w:pPr>
          </w:p>
          <w:p w:rsidR="00BC3548" w:rsidRDefault="00BC3548" w:rsidP="00540767">
            <w:pPr>
              <w:tabs>
                <w:tab w:val="left" w:pos="2694"/>
                <w:tab w:val="left" w:pos="2835"/>
              </w:tabs>
              <w:spacing w:line="280" w:lineRule="exact"/>
              <w:ind w:left="-116" w:right="-48"/>
              <w:jc w:val="center"/>
              <w:rPr>
                <w:lang w:val="fr-FR"/>
              </w:rPr>
            </w:pPr>
          </w:p>
          <w:p w:rsidR="00BC3548" w:rsidRDefault="00BC3548" w:rsidP="00540767">
            <w:pPr>
              <w:tabs>
                <w:tab w:val="left" w:pos="2694"/>
                <w:tab w:val="left" w:pos="2835"/>
              </w:tabs>
              <w:spacing w:line="280" w:lineRule="exact"/>
              <w:ind w:left="-116" w:right="-48"/>
              <w:jc w:val="center"/>
              <w:rPr>
                <w:lang w:val="fr-FR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</w:tcPr>
          <w:p w:rsidR="00036DA7" w:rsidRPr="00B452D9" w:rsidRDefault="00036DA7">
            <w:pPr>
              <w:jc w:val="center"/>
              <w:rPr>
                <w:rFonts w:ascii="Candara" w:hAnsi="Candara"/>
                <w:sz w:val="24"/>
                <w:szCs w:val="24"/>
                <w:lang w:val="fr-FR"/>
              </w:rPr>
            </w:pPr>
          </w:p>
          <w:p w:rsidR="000314AA" w:rsidRDefault="000314AA" w:rsidP="000314AA">
            <w:pPr>
              <w:spacing w:before="42"/>
              <w:ind w:left="-74" w:firstLine="283"/>
              <w:jc w:val="center"/>
              <w:rPr>
                <w:rFonts w:ascii="Candara" w:hAnsi="Candara" w:cs="Arial"/>
                <w:color w:val="000000"/>
                <w:sz w:val="24"/>
                <w:szCs w:val="24"/>
                <w:shd w:val="clear" w:color="auto" w:fill="FFFFFF" w:themeFill="background1"/>
                <w:lang w:val="fr-FR"/>
              </w:rPr>
            </w:pPr>
            <w:proofErr w:type="spellStart"/>
            <w:r w:rsidRPr="00B004B1">
              <w:rPr>
                <w:rFonts w:ascii="Candara" w:hAnsi="Candara" w:cs="Arial"/>
                <w:color w:val="000000"/>
                <w:sz w:val="24"/>
                <w:szCs w:val="24"/>
                <w:shd w:val="clear" w:color="auto" w:fill="FFFFFF" w:themeFill="background1"/>
                <w:lang w:val="fr-FR"/>
              </w:rPr>
              <w:t>Eurexpo</w:t>
            </w:r>
            <w:proofErr w:type="spellEnd"/>
          </w:p>
          <w:p w:rsidR="000314AA" w:rsidRDefault="000314AA" w:rsidP="000314AA">
            <w:pPr>
              <w:spacing w:before="42"/>
              <w:ind w:left="-74" w:firstLine="283"/>
              <w:jc w:val="center"/>
              <w:rPr>
                <w:rFonts w:ascii="Candara" w:hAnsi="Candara" w:cs="Arial"/>
                <w:color w:val="000000"/>
                <w:sz w:val="24"/>
                <w:szCs w:val="24"/>
                <w:shd w:val="clear" w:color="auto" w:fill="FFFFFF" w:themeFill="background1"/>
                <w:lang w:val="fr-FR"/>
              </w:rPr>
            </w:pPr>
          </w:p>
          <w:p w:rsidR="000314AA" w:rsidRDefault="000314AA" w:rsidP="000314AA">
            <w:pPr>
              <w:spacing w:before="42"/>
              <w:ind w:left="-74" w:firstLine="283"/>
              <w:jc w:val="center"/>
              <w:rPr>
                <w:rFonts w:ascii="Candara" w:hAnsi="Candara" w:cs="Arial"/>
                <w:color w:val="000000"/>
                <w:sz w:val="24"/>
                <w:szCs w:val="24"/>
                <w:shd w:val="clear" w:color="auto" w:fill="FFFFFF" w:themeFill="background1"/>
                <w:lang w:val="fr-FR"/>
              </w:rPr>
            </w:pPr>
            <w:r w:rsidRPr="00B004B1">
              <w:rPr>
                <w:rFonts w:ascii="Candara" w:hAnsi="Candara" w:cs="Arial"/>
                <w:color w:val="000000"/>
                <w:sz w:val="24"/>
                <w:szCs w:val="24"/>
                <w:shd w:val="clear" w:color="auto" w:fill="FFFFFF" w:themeFill="background1"/>
                <w:lang w:val="fr-FR"/>
              </w:rPr>
              <w:t xml:space="preserve"> Boulevard de l'Europe </w:t>
            </w:r>
          </w:p>
          <w:p w:rsidR="00036DA7" w:rsidRDefault="000314AA" w:rsidP="000314AA">
            <w:pPr>
              <w:jc w:val="center"/>
              <w:rPr>
                <w:rFonts w:ascii="Candara" w:hAnsi="Candara"/>
                <w:sz w:val="24"/>
                <w:szCs w:val="24"/>
              </w:rPr>
            </w:pPr>
            <w:r w:rsidRPr="00B004B1">
              <w:rPr>
                <w:rFonts w:ascii="Candara" w:hAnsi="Candara" w:cs="Arial"/>
                <w:color w:val="000000"/>
                <w:sz w:val="24"/>
                <w:szCs w:val="24"/>
                <w:shd w:val="clear" w:color="auto" w:fill="FFFFFF" w:themeFill="background1"/>
                <w:lang w:val="fr-FR"/>
              </w:rPr>
              <w:t>69680 CHASSIEU</w:t>
            </w:r>
          </w:p>
        </w:tc>
      </w:tr>
      <w:tr w:rsidR="00046515" w:rsidRPr="00FB6AD0" w:rsidTr="006E4E0E">
        <w:tc>
          <w:tcPr>
            <w:tcW w:w="10805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046515" w:rsidRPr="00C859DE" w:rsidRDefault="00046515">
            <w:pPr>
              <w:jc w:val="center"/>
              <w:rPr>
                <w:rFonts w:ascii="Candara" w:hAnsi="Candara"/>
                <w:sz w:val="24"/>
                <w:szCs w:val="24"/>
              </w:rPr>
            </w:pPr>
          </w:p>
          <w:p w:rsidR="00882019" w:rsidRDefault="00046515" w:rsidP="00046515">
            <w:pPr>
              <w:shd w:val="clear" w:color="auto" w:fill="F2DBDB" w:themeFill="accent2" w:themeFillTint="33"/>
              <w:jc w:val="center"/>
              <w:rPr>
                <w:rFonts w:ascii="Candara" w:hAnsi="Candara"/>
                <w:b/>
                <w:bCs/>
                <w:i/>
                <w:iCs/>
                <w:sz w:val="24"/>
                <w:szCs w:val="24"/>
                <w:lang w:val="fr-FR"/>
              </w:rPr>
            </w:pPr>
            <w:r w:rsidRPr="00046515">
              <w:rPr>
                <w:rFonts w:ascii="Candara" w:hAnsi="Candara"/>
                <w:b/>
                <w:bCs/>
                <w:i/>
                <w:iCs/>
                <w:sz w:val="24"/>
                <w:szCs w:val="24"/>
                <w:lang w:val="fr-FR"/>
              </w:rPr>
              <w:t>PARCOURSUP 202</w:t>
            </w:r>
            <w:r w:rsidR="00882019">
              <w:rPr>
                <w:rFonts w:ascii="Candara" w:hAnsi="Candara"/>
                <w:b/>
                <w:bCs/>
                <w:i/>
                <w:iCs/>
                <w:sz w:val="24"/>
                <w:szCs w:val="24"/>
                <w:lang w:val="fr-FR"/>
              </w:rPr>
              <w:t>6 : SAISIE DES VŒUX entre JANVIER et</w:t>
            </w:r>
            <w:r w:rsidRPr="00046515">
              <w:rPr>
                <w:rFonts w:ascii="Candara" w:hAnsi="Candara"/>
                <w:b/>
                <w:bCs/>
                <w:i/>
                <w:iCs/>
                <w:sz w:val="24"/>
                <w:szCs w:val="24"/>
                <w:lang w:val="fr-FR"/>
              </w:rPr>
              <w:t xml:space="preserve"> MARS 202</w:t>
            </w:r>
            <w:r w:rsidR="00882019">
              <w:rPr>
                <w:rFonts w:ascii="Candara" w:hAnsi="Candara"/>
                <w:b/>
                <w:bCs/>
                <w:i/>
                <w:iCs/>
                <w:sz w:val="24"/>
                <w:szCs w:val="24"/>
                <w:lang w:val="fr-FR"/>
              </w:rPr>
              <w:t>6</w:t>
            </w:r>
          </w:p>
          <w:p w:rsidR="00046515" w:rsidRPr="00046515" w:rsidRDefault="00882019" w:rsidP="00046515">
            <w:pPr>
              <w:shd w:val="clear" w:color="auto" w:fill="F2DBDB" w:themeFill="accent2" w:themeFillTint="33"/>
              <w:jc w:val="center"/>
              <w:rPr>
                <w:rFonts w:ascii="Candara" w:hAnsi="Candara"/>
                <w:b/>
                <w:bCs/>
                <w:i/>
                <w:iCs/>
                <w:sz w:val="24"/>
                <w:szCs w:val="24"/>
                <w:lang w:val="fr-FR"/>
              </w:rPr>
            </w:pPr>
            <w:r>
              <w:rPr>
                <w:rFonts w:ascii="Candara" w:hAnsi="Candara"/>
                <w:b/>
                <w:bCs/>
                <w:i/>
                <w:iCs/>
                <w:sz w:val="24"/>
                <w:szCs w:val="24"/>
                <w:lang w:val="fr-FR"/>
              </w:rPr>
              <w:t xml:space="preserve"> (</w:t>
            </w:r>
            <w:r w:rsidR="00447C9D">
              <w:rPr>
                <w:rFonts w:ascii="Candara" w:hAnsi="Candara"/>
                <w:b/>
                <w:bCs/>
                <w:i/>
                <w:iCs/>
                <w:sz w:val="24"/>
                <w:szCs w:val="24"/>
                <w:lang w:val="fr-FR"/>
              </w:rPr>
              <w:t>Dates</w:t>
            </w:r>
            <w:r>
              <w:rPr>
                <w:rFonts w:ascii="Candara" w:hAnsi="Candara"/>
                <w:b/>
                <w:bCs/>
                <w:i/>
                <w:iCs/>
                <w:sz w:val="24"/>
                <w:szCs w:val="24"/>
                <w:lang w:val="fr-FR"/>
              </w:rPr>
              <w:t xml:space="preserve"> précises ultérieures)</w:t>
            </w:r>
          </w:p>
          <w:p w:rsidR="00046515" w:rsidRPr="00046515" w:rsidRDefault="004F1D08" w:rsidP="00046515">
            <w:pPr>
              <w:shd w:val="clear" w:color="auto" w:fill="F2DBDB" w:themeFill="accent2" w:themeFillTint="33"/>
              <w:jc w:val="center"/>
              <w:rPr>
                <w:rFonts w:ascii="Candara" w:hAnsi="Candara"/>
                <w:b/>
                <w:bCs/>
                <w:i/>
                <w:iCs/>
                <w:sz w:val="24"/>
                <w:szCs w:val="24"/>
                <w:lang w:val="fr-FR"/>
              </w:rPr>
            </w:pPr>
            <w:hyperlink r:id="rId14" w:history="1">
              <w:r w:rsidR="00046515" w:rsidRPr="00046515">
                <w:rPr>
                  <w:rStyle w:val="Lienhypertexte"/>
                  <w:rFonts w:ascii="Candara" w:hAnsi="Candara"/>
                  <w:b/>
                  <w:bCs/>
                  <w:i/>
                  <w:iCs/>
                  <w:sz w:val="24"/>
                  <w:szCs w:val="24"/>
                  <w:lang w:val="fr-FR"/>
                </w:rPr>
                <w:t>www.parcoursup.fr</w:t>
              </w:r>
            </w:hyperlink>
          </w:p>
          <w:p w:rsidR="00046515" w:rsidRPr="00B452D9" w:rsidRDefault="00046515">
            <w:pPr>
              <w:jc w:val="center"/>
              <w:rPr>
                <w:rFonts w:ascii="Candara" w:hAnsi="Candara"/>
                <w:sz w:val="24"/>
                <w:szCs w:val="24"/>
                <w:lang w:val="fr-FR"/>
              </w:rPr>
            </w:pPr>
          </w:p>
        </w:tc>
      </w:tr>
      <w:tr w:rsidR="00036DA7" w:rsidTr="006E4E0E">
        <w:trPr>
          <w:gridAfter w:val="1"/>
          <w:wAfter w:w="8" w:type="dxa"/>
        </w:trPr>
        <w:tc>
          <w:tcPr>
            <w:tcW w:w="3851" w:type="dxa"/>
            <w:tcBorders>
              <w:top w:val="single" w:sz="4" w:space="0" w:color="auto"/>
            </w:tcBorders>
            <w:shd w:val="clear" w:color="auto" w:fill="auto"/>
          </w:tcPr>
          <w:p w:rsidR="00036DA7" w:rsidRPr="00B004B1" w:rsidRDefault="00036DA7">
            <w:pPr>
              <w:jc w:val="center"/>
              <w:rPr>
                <w:lang w:val="fr-FR"/>
              </w:rPr>
            </w:pPr>
          </w:p>
          <w:p w:rsidR="00036DA7" w:rsidRPr="00855639" w:rsidRDefault="00036DA7">
            <w:pPr>
              <w:jc w:val="center"/>
            </w:pPr>
            <w:r>
              <w:rPr>
                <w:noProof/>
                <w:lang w:val="fr-FR" w:eastAsia="fr-FR"/>
              </w:rPr>
              <w:drawing>
                <wp:inline distT="0" distB="2540" distL="0" distR="0" wp14:anchorId="7416D325" wp14:editId="2AAF24DC">
                  <wp:extent cx="1762125" cy="892810"/>
                  <wp:effectExtent l="0" t="0" r="9525" b="2540"/>
                  <wp:docPr id="14" name="Imag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62125" cy="892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36DA7" w:rsidRDefault="00036DA7">
            <w:pPr>
              <w:jc w:val="center"/>
              <w:rPr>
                <w:lang w:val="fr-FR"/>
              </w:rPr>
            </w:pPr>
          </w:p>
          <w:p w:rsidR="00036DA7" w:rsidRDefault="00036DA7">
            <w:pPr>
              <w:jc w:val="center"/>
              <w:rPr>
                <w:lang w:val="fr-FR"/>
              </w:rPr>
            </w:pP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036DA7" w:rsidRDefault="00036DA7">
            <w:pPr>
              <w:spacing w:before="2" w:line="140" w:lineRule="exact"/>
              <w:rPr>
                <w:sz w:val="15"/>
                <w:szCs w:val="15"/>
              </w:rPr>
            </w:pPr>
          </w:p>
          <w:p w:rsidR="008A7A77" w:rsidRDefault="008A7A77">
            <w:pPr>
              <w:ind w:left="215" w:right="213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</w:p>
          <w:p w:rsidR="008A7A77" w:rsidRDefault="008A7A77">
            <w:pPr>
              <w:ind w:left="215" w:right="213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</w:p>
          <w:p w:rsidR="00036DA7" w:rsidRPr="00C85570" w:rsidRDefault="00046515">
            <w:pPr>
              <w:ind w:left="215" w:right="213"/>
              <w:jc w:val="center"/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</w:pPr>
            <w:r w:rsidRPr="00C85570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 xml:space="preserve">Vendredi </w:t>
            </w:r>
            <w:r w:rsidR="00882019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>23</w:t>
            </w:r>
            <w:r w:rsidRPr="00C85570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 xml:space="preserve"> Janvier 202</w:t>
            </w:r>
            <w:r w:rsidR="00BC2FD0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>6</w:t>
            </w:r>
          </w:p>
          <w:p w:rsidR="00DA6831" w:rsidRDefault="00DA6831">
            <w:pPr>
              <w:ind w:left="215" w:right="213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1</w:t>
            </w:r>
            <w:r w:rsidR="006B48E3">
              <w:rPr>
                <w:rFonts w:ascii="Candara" w:eastAsia="Candara" w:hAnsi="Candara" w:cs="Candara"/>
                <w:sz w:val="24"/>
                <w:szCs w:val="24"/>
                <w:lang w:val="fr-FR"/>
              </w:rPr>
              <w:t>5</w:t>
            </w:r>
            <w:r w:rsidR="00BC2FD0">
              <w:rPr>
                <w:rFonts w:ascii="Candara" w:eastAsia="Candara" w:hAnsi="Candara" w:cs="Candara"/>
                <w:sz w:val="24"/>
                <w:szCs w:val="24"/>
                <w:lang w:val="fr-FR"/>
              </w:rPr>
              <w:t>h -</w:t>
            </w: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22h</w:t>
            </w:r>
          </w:p>
          <w:p w:rsidR="00BC2FD0" w:rsidRDefault="00BC2FD0">
            <w:pPr>
              <w:ind w:left="215" w:right="213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</w:p>
          <w:p w:rsidR="00BC2FD0" w:rsidRPr="0046430B" w:rsidRDefault="00BC2FD0" w:rsidP="00BC2FD0">
            <w:pPr>
              <w:spacing w:before="7" w:line="180" w:lineRule="exact"/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  <w:r>
              <w:rPr>
                <w:rFonts w:ascii="Candara" w:hAnsi="Candara" w:cs="ArialNarrow-OneByteIdentityH"/>
                <w:sz w:val="24"/>
                <w:szCs w:val="24"/>
                <w:lang w:val="fr-FR"/>
              </w:rPr>
              <w:t>Inscription gratuite</w:t>
            </w:r>
          </w:p>
          <w:p w:rsidR="00036DA7" w:rsidRDefault="00036DA7" w:rsidP="00E67978">
            <w:pPr>
              <w:ind w:left="-41"/>
              <w:jc w:val="center"/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auto"/>
          </w:tcPr>
          <w:p w:rsidR="00036DA7" w:rsidRDefault="00036DA7">
            <w:pPr>
              <w:jc w:val="center"/>
              <w:rPr>
                <w:rFonts w:ascii="ArialNarrow-OneByteIdentityH" w:hAnsi="ArialNarrow-OneByteIdentityH" w:cs="ArialNarrow-OneByteIdentityH"/>
                <w:lang w:val="fr-FR"/>
              </w:rPr>
            </w:pPr>
          </w:p>
          <w:p w:rsidR="00036DA7" w:rsidRDefault="00036DA7">
            <w:pPr>
              <w:jc w:val="center"/>
              <w:rPr>
                <w:rFonts w:ascii="ArialNarrow-OneByteIdentityH" w:hAnsi="ArialNarrow-OneByteIdentityH" w:cs="ArialNarrow-OneByteIdentityH"/>
                <w:lang w:val="fr-FR"/>
              </w:rPr>
            </w:pPr>
          </w:p>
          <w:p w:rsidR="00036DA7" w:rsidRPr="00534056" w:rsidRDefault="00036DA7">
            <w:pPr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  <w:r w:rsidRPr="00534056">
              <w:rPr>
                <w:rFonts w:ascii="Candara" w:hAnsi="Candara" w:cs="ArialNarrow-OneByteIdentityH"/>
                <w:sz w:val="24"/>
                <w:szCs w:val="24"/>
                <w:lang w:val="fr-FR"/>
              </w:rPr>
              <w:t>Chambre de Commerce et d’Industrie de Lyon</w:t>
            </w:r>
          </w:p>
          <w:p w:rsidR="00BC2FD0" w:rsidRDefault="00036DA7">
            <w:pPr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  <w:r w:rsidRPr="00534056">
              <w:rPr>
                <w:rFonts w:ascii="Candara" w:hAnsi="Candara" w:cs="ArialNarrow-OneByteIdentityH"/>
                <w:sz w:val="24"/>
                <w:szCs w:val="24"/>
                <w:lang w:val="fr-FR"/>
              </w:rPr>
              <w:t>Palais du commerce –</w:t>
            </w:r>
          </w:p>
          <w:p w:rsidR="00036DA7" w:rsidRPr="00534056" w:rsidRDefault="00036DA7">
            <w:pPr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  <w:r w:rsidRPr="00534056">
              <w:rPr>
                <w:rFonts w:ascii="Candara" w:hAnsi="Candara" w:cs="ArialNarrow-OneByteIdentityH"/>
                <w:sz w:val="24"/>
                <w:szCs w:val="24"/>
                <w:lang w:val="fr-FR"/>
              </w:rPr>
              <w:t xml:space="preserve"> Place de la Bourse</w:t>
            </w:r>
          </w:p>
          <w:p w:rsidR="00036DA7" w:rsidRPr="00534056" w:rsidRDefault="00036DA7">
            <w:pPr>
              <w:jc w:val="center"/>
              <w:rPr>
                <w:rFonts w:ascii="Candara" w:hAnsi="Candara" w:cs="ArialNarrow-OneByteIdentityH"/>
                <w:sz w:val="24"/>
                <w:szCs w:val="24"/>
                <w:lang w:val="fr-FR"/>
              </w:rPr>
            </w:pPr>
            <w:r w:rsidRPr="00534056">
              <w:rPr>
                <w:rFonts w:ascii="Candara" w:hAnsi="Candara" w:cs="ArialNarrow-OneByteIdentityH"/>
                <w:sz w:val="24"/>
                <w:szCs w:val="24"/>
                <w:lang w:val="fr-FR"/>
              </w:rPr>
              <w:t>69289 Lyon cedex 02</w:t>
            </w:r>
          </w:p>
          <w:p w:rsidR="00036DA7" w:rsidRDefault="00036DA7" w:rsidP="00757AAF">
            <w:pPr>
              <w:spacing w:before="1"/>
              <w:ind w:left="206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</w:p>
        </w:tc>
      </w:tr>
      <w:tr w:rsidR="00036DA7" w:rsidRPr="005E7BAB" w:rsidTr="006E4E0E">
        <w:trPr>
          <w:gridAfter w:val="1"/>
          <w:wAfter w:w="8" w:type="dxa"/>
        </w:trPr>
        <w:tc>
          <w:tcPr>
            <w:tcW w:w="3851" w:type="dxa"/>
            <w:shd w:val="clear" w:color="auto" w:fill="auto"/>
          </w:tcPr>
          <w:p w:rsidR="00BC2FD0" w:rsidRDefault="00BC2FD0" w:rsidP="00BC2FD0">
            <w:pPr>
              <w:spacing w:line="200" w:lineRule="exact"/>
              <w:rPr>
                <w:rFonts w:ascii="Candara" w:hAnsi="Candara"/>
                <w:sz w:val="24"/>
                <w:szCs w:val="24"/>
                <w:lang w:val="fr-FR"/>
              </w:rPr>
            </w:pPr>
          </w:p>
          <w:p w:rsidR="00BC2FD0" w:rsidRDefault="00BC2FD0" w:rsidP="00BC2FD0">
            <w:pPr>
              <w:spacing w:line="200" w:lineRule="exact"/>
              <w:jc w:val="center"/>
              <w:rPr>
                <w:rFonts w:ascii="Candara" w:hAnsi="Candara"/>
                <w:sz w:val="24"/>
                <w:szCs w:val="24"/>
                <w:lang w:val="fr-FR"/>
              </w:rPr>
            </w:pPr>
            <w:r>
              <w:rPr>
                <w:rFonts w:ascii="Candara" w:hAnsi="Candara"/>
                <w:sz w:val="24"/>
                <w:szCs w:val="24"/>
                <w:lang w:val="fr-FR"/>
              </w:rPr>
              <w:t>A la découverte des PROFESSIONS</w:t>
            </w:r>
          </w:p>
          <w:p w:rsidR="00BC2FD0" w:rsidRDefault="00BC2FD0" w:rsidP="00BC2FD0">
            <w:pPr>
              <w:spacing w:line="200" w:lineRule="exact"/>
              <w:jc w:val="center"/>
              <w:rPr>
                <w:rFonts w:ascii="Candara" w:hAnsi="Candara"/>
                <w:sz w:val="24"/>
                <w:szCs w:val="24"/>
                <w:lang w:val="fr-FR"/>
              </w:rPr>
            </w:pPr>
          </w:p>
          <w:p w:rsidR="00BC2FD0" w:rsidRDefault="00BC2FD0" w:rsidP="00BC2FD0">
            <w:pPr>
              <w:spacing w:line="200" w:lineRule="exact"/>
              <w:jc w:val="center"/>
              <w:rPr>
                <w:rFonts w:ascii="Candara" w:hAnsi="Candara"/>
                <w:sz w:val="24"/>
                <w:szCs w:val="24"/>
                <w:lang w:val="fr-FR"/>
              </w:rPr>
            </w:pPr>
            <w:r>
              <w:rPr>
                <w:rFonts w:ascii="Candara" w:hAnsi="Candara"/>
                <w:sz w:val="24"/>
                <w:szCs w:val="24"/>
                <w:lang w:val="fr-FR"/>
              </w:rPr>
              <w:t>Opération carrières ROTARY CLUB</w:t>
            </w:r>
          </w:p>
          <w:p w:rsidR="00BC2FD0" w:rsidRDefault="00BC2FD0" w:rsidP="00BC2FD0">
            <w:pPr>
              <w:rPr>
                <w:lang w:val="fr-FR"/>
              </w:rPr>
            </w:pPr>
          </w:p>
          <w:p w:rsidR="00036DA7" w:rsidRDefault="00036DA7">
            <w:pPr>
              <w:jc w:val="center"/>
              <w:rPr>
                <w:lang w:val="fr-FR"/>
              </w:rPr>
            </w:pPr>
            <w:r>
              <w:rPr>
                <w:noProof/>
                <w:lang w:val="fr-FR" w:eastAsia="fr-FR"/>
              </w:rPr>
              <w:drawing>
                <wp:inline distT="0" distB="0" distL="19050" distR="9525" wp14:anchorId="1495E568" wp14:editId="558E8EC9">
                  <wp:extent cx="1042670" cy="692150"/>
                  <wp:effectExtent l="0" t="0" r="5080" b="0"/>
                  <wp:docPr id="16" name="Image 17" descr="Affiche ROTARY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 17" descr="Affiche ROTARY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7721" cy="7154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36DA7" w:rsidRDefault="00036DA7">
            <w:pPr>
              <w:jc w:val="center"/>
              <w:rPr>
                <w:lang w:val="fr-FR"/>
              </w:rPr>
            </w:pPr>
          </w:p>
        </w:tc>
        <w:tc>
          <w:tcPr>
            <w:tcW w:w="3402" w:type="dxa"/>
            <w:shd w:val="clear" w:color="auto" w:fill="auto"/>
          </w:tcPr>
          <w:p w:rsidR="00036DA7" w:rsidRDefault="00036DA7" w:rsidP="00E67978">
            <w:pPr>
              <w:spacing w:line="200" w:lineRule="exact"/>
              <w:jc w:val="center"/>
              <w:rPr>
                <w:lang w:val="fr-FR"/>
              </w:rPr>
            </w:pPr>
          </w:p>
          <w:p w:rsidR="00BC2FD0" w:rsidRDefault="00BC2FD0" w:rsidP="00D24ABA">
            <w:pPr>
              <w:spacing w:line="200" w:lineRule="exact"/>
              <w:jc w:val="center"/>
              <w:rPr>
                <w:rFonts w:ascii="Candara" w:hAnsi="Candara"/>
                <w:b/>
                <w:sz w:val="24"/>
                <w:szCs w:val="24"/>
                <w:lang w:val="fr-FR"/>
              </w:rPr>
            </w:pPr>
          </w:p>
          <w:p w:rsidR="00036DA7" w:rsidRDefault="00BC2FD0" w:rsidP="00D24ABA">
            <w:pPr>
              <w:spacing w:line="200" w:lineRule="exact"/>
              <w:jc w:val="center"/>
              <w:rPr>
                <w:rFonts w:ascii="Candara" w:hAnsi="Candara"/>
                <w:b/>
                <w:sz w:val="24"/>
                <w:szCs w:val="24"/>
                <w:lang w:val="fr-FR"/>
              </w:rPr>
            </w:pPr>
            <w:r w:rsidRPr="00C85570">
              <w:rPr>
                <w:rFonts w:ascii="Candara" w:hAnsi="Candara"/>
                <w:b/>
                <w:sz w:val="24"/>
                <w:szCs w:val="24"/>
                <w:lang w:val="fr-FR"/>
              </w:rPr>
              <w:t xml:space="preserve">Samedi </w:t>
            </w:r>
            <w:r>
              <w:rPr>
                <w:rFonts w:ascii="Candara" w:hAnsi="Candara"/>
                <w:b/>
                <w:sz w:val="24"/>
                <w:szCs w:val="24"/>
                <w:lang w:val="fr-FR"/>
              </w:rPr>
              <w:t>31 janvier 2026</w:t>
            </w:r>
          </w:p>
          <w:p w:rsidR="00BC2FD0" w:rsidRDefault="00BC2FD0" w:rsidP="00D24ABA">
            <w:pPr>
              <w:spacing w:line="200" w:lineRule="exact"/>
              <w:jc w:val="center"/>
              <w:rPr>
                <w:rFonts w:ascii="Candara" w:hAnsi="Candara"/>
                <w:b/>
                <w:sz w:val="24"/>
                <w:szCs w:val="24"/>
                <w:lang w:val="fr-FR"/>
              </w:rPr>
            </w:pPr>
          </w:p>
          <w:p w:rsidR="00BC2FD0" w:rsidRDefault="00BC2FD0" w:rsidP="00D24ABA">
            <w:pPr>
              <w:spacing w:line="200" w:lineRule="exact"/>
              <w:jc w:val="center"/>
              <w:rPr>
                <w:rFonts w:ascii="Candara" w:hAnsi="Candara"/>
                <w:b/>
                <w:sz w:val="24"/>
                <w:szCs w:val="24"/>
                <w:lang w:val="fr-FR"/>
              </w:rPr>
            </w:pPr>
          </w:p>
          <w:p w:rsidR="00BC2FD0" w:rsidRDefault="00BC2FD0" w:rsidP="00D24ABA">
            <w:pPr>
              <w:spacing w:line="200" w:lineRule="exact"/>
              <w:jc w:val="center"/>
              <w:rPr>
                <w:rFonts w:ascii="Candara" w:hAnsi="Candara"/>
                <w:b/>
                <w:sz w:val="24"/>
                <w:szCs w:val="24"/>
                <w:lang w:val="fr-FR"/>
              </w:rPr>
            </w:pPr>
            <w:r>
              <w:rPr>
                <w:rFonts w:ascii="Candara" w:hAnsi="Candara"/>
                <w:b/>
                <w:sz w:val="24"/>
                <w:szCs w:val="24"/>
                <w:lang w:val="fr-FR"/>
              </w:rPr>
              <w:t xml:space="preserve">8h30 – 14h </w:t>
            </w:r>
          </w:p>
          <w:p w:rsidR="00BC2FD0" w:rsidRDefault="00BC2FD0" w:rsidP="00D24ABA">
            <w:pPr>
              <w:spacing w:line="200" w:lineRule="exact"/>
              <w:jc w:val="center"/>
              <w:rPr>
                <w:rFonts w:ascii="Candara" w:hAnsi="Candara"/>
                <w:b/>
                <w:sz w:val="24"/>
                <w:szCs w:val="24"/>
                <w:lang w:val="fr-FR"/>
              </w:rPr>
            </w:pPr>
          </w:p>
          <w:p w:rsidR="00BC2FD0" w:rsidRPr="00C85570" w:rsidRDefault="00BC2FD0" w:rsidP="00D24ABA">
            <w:pPr>
              <w:spacing w:line="200" w:lineRule="exact"/>
              <w:jc w:val="center"/>
              <w:rPr>
                <w:rFonts w:ascii="Candara" w:hAnsi="Candara"/>
                <w:b/>
                <w:sz w:val="24"/>
                <w:szCs w:val="24"/>
                <w:lang w:val="fr-FR"/>
              </w:rPr>
            </w:pPr>
          </w:p>
        </w:tc>
        <w:tc>
          <w:tcPr>
            <w:tcW w:w="3544" w:type="dxa"/>
            <w:shd w:val="clear" w:color="auto" w:fill="auto"/>
          </w:tcPr>
          <w:p w:rsidR="00036DA7" w:rsidRDefault="00036DA7">
            <w:pPr>
              <w:jc w:val="center"/>
              <w:rPr>
                <w:rFonts w:ascii="ArialNarrow,Bold-OneByteIdentit" w:hAnsi="ArialNarrow,Bold-OneByteIdentit" w:cs="ArialNarrow,Bold-OneByteIdentit"/>
                <w:bCs/>
                <w:lang w:val="fr-FR"/>
              </w:rPr>
            </w:pPr>
          </w:p>
          <w:p w:rsidR="00036DA7" w:rsidRDefault="00BC2FD0" w:rsidP="00BC2FD0">
            <w:pPr>
              <w:rPr>
                <w:rFonts w:ascii="Candara" w:hAnsi="Candara" w:cs="ArialNarrow,Bold-OneByteIdentit"/>
                <w:bCs/>
                <w:sz w:val="24"/>
                <w:szCs w:val="24"/>
                <w:lang w:val="fr-FR"/>
              </w:rPr>
            </w:pPr>
            <w:r>
              <w:rPr>
                <w:rFonts w:ascii="Candara" w:hAnsi="Candara" w:cs="ArialNarrow,Bold-OneByteIdentit"/>
                <w:bCs/>
                <w:sz w:val="24"/>
                <w:szCs w:val="24"/>
                <w:lang w:val="fr-FR"/>
              </w:rPr>
              <w:t>Campus René Cassin</w:t>
            </w:r>
          </w:p>
          <w:p w:rsidR="00BC2FD0" w:rsidRDefault="00BC2FD0" w:rsidP="00BC2FD0">
            <w:pPr>
              <w:rPr>
                <w:rFonts w:ascii="Candara" w:hAnsi="Candara" w:cs="ArialNarrow,Bold-OneByteIdentit"/>
                <w:bCs/>
                <w:sz w:val="24"/>
                <w:szCs w:val="24"/>
                <w:lang w:val="fr-FR"/>
              </w:rPr>
            </w:pPr>
            <w:r>
              <w:rPr>
                <w:rFonts w:ascii="Candara" w:hAnsi="Candara" w:cs="ArialNarrow,Bold-OneByteIdentit"/>
                <w:bCs/>
                <w:sz w:val="24"/>
                <w:szCs w:val="24"/>
                <w:lang w:val="fr-FR"/>
              </w:rPr>
              <w:t>(Gorge de loup)</w:t>
            </w:r>
          </w:p>
          <w:p w:rsidR="00BC2FD0" w:rsidRDefault="00BC2FD0" w:rsidP="00BC2FD0">
            <w:pPr>
              <w:rPr>
                <w:rFonts w:ascii="Candara" w:hAnsi="Candara" w:cs="ArialNarrow,Bold-OneByteIdentit"/>
                <w:bCs/>
                <w:sz w:val="24"/>
                <w:szCs w:val="24"/>
                <w:lang w:val="fr-FR"/>
              </w:rPr>
            </w:pPr>
          </w:p>
          <w:p w:rsidR="00BC2FD0" w:rsidRDefault="00BC2FD0" w:rsidP="00BC2FD0">
            <w:pPr>
              <w:rPr>
                <w:rFonts w:ascii="Candara" w:hAnsi="Candara" w:cs="ArialNarrow,Bold-OneByteIdentit"/>
                <w:bCs/>
                <w:sz w:val="24"/>
                <w:szCs w:val="24"/>
                <w:lang w:val="fr-FR"/>
              </w:rPr>
            </w:pPr>
            <w:r>
              <w:rPr>
                <w:rFonts w:ascii="Candara" w:hAnsi="Candara" w:cs="ArialNarrow,Bold-OneByteIdentit"/>
                <w:bCs/>
                <w:sz w:val="24"/>
                <w:szCs w:val="24"/>
                <w:lang w:val="fr-FR"/>
              </w:rPr>
              <w:t>47 rue Michel Berthet</w:t>
            </w:r>
          </w:p>
          <w:p w:rsidR="00BC2FD0" w:rsidRPr="001D1A22" w:rsidRDefault="00BC2FD0" w:rsidP="00BC2FD0">
            <w:pPr>
              <w:rPr>
                <w:rFonts w:ascii="Candara" w:hAnsi="Candara" w:cs="ArialNarrow,Bold-OneByteIdentit"/>
                <w:bCs/>
                <w:lang w:val="fr-FR"/>
              </w:rPr>
            </w:pPr>
            <w:r>
              <w:rPr>
                <w:rFonts w:ascii="Candara" w:hAnsi="Candara" w:cs="ArialNarrow,Bold-OneByteIdentit"/>
                <w:bCs/>
                <w:sz w:val="24"/>
                <w:szCs w:val="24"/>
                <w:lang w:val="fr-FR"/>
              </w:rPr>
              <w:t>69009 LYON</w:t>
            </w:r>
          </w:p>
        </w:tc>
      </w:tr>
      <w:tr w:rsidR="000C6103" w:rsidRPr="00FB6AD0" w:rsidTr="006E4E0E">
        <w:trPr>
          <w:gridAfter w:val="1"/>
          <w:wAfter w:w="8" w:type="dxa"/>
          <w:trHeight w:val="1710"/>
        </w:trPr>
        <w:tc>
          <w:tcPr>
            <w:tcW w:w="3851" w:type="dxa"/>
            <w:shd w:val="clear" w:color="auto" w:fill="auto"/>
          </w:tcPr>
          <w:p w:rsidR="000C6103" w:rsidRDefault="000C6103" w:rsidP="0098009E">
            <w:pPr>
              <w:rPr>
                <w:lang w:val="fr-FR"/>
              </w:rPr>
            </w:pPr>
          </w:p>
          <w:p w:rsidR="000C6103" w:rsidRDefault="000C6103" w:rsidP="0098009E">
            <w:pPr>
              <w:ind w:firstLine="454"/>
              <w:rPr>
                <w:lang w:val="fr-FR"/>
              </w:rPr>
            </w:pPr>
            <w:r>
              <w:rPr>
                <w:noProof/>
                <w:lang w:val="fr-FR" w:eastAsia="fr-FR"/>
              </w:rPr>
              <w:drawing>
                <wp:inline distT="0" distB="0" distL="19050" distR="0" wp14:anchorId="4991A6F7" wp14:editId="73BF33A9">
                  <wp:extent cx="1737360" cy="1019175"/>
                  <wp:effectExtent l="0" t="0" r="0" b="9525"/>
                  <wp:docPr id="15" name="Imag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7360" cy="1019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C6103" w:rsidRDefault="000C6103" w:rsidP="0098009E">
            <w:pPr>
              <w:ind w:firstLine="601"/>
              <w:rPr>
                <w:lang w:val="fr-FR"/>
              </w:rPr>
            </w:pPr>
          </w:p>
          <w:p w:rsidR="000C6103" w:rsidRDefault="000C6103" w:rsidP="0098009E">
            <w:pPr>
              <w:rPr>
                <w:lang w:val="fr-FR"/>
              </w:rPr>
            </w:pPr>
          </w:p>
        </w:tc>
        <w:tc>
          <w:tcPr>
            <w:tcW w:w="3402" w:type="dxa"/>
            <w:shd w:val="clear" w:color="auto" w:fill="auto"/>
          </w:tcPr>
          <w:p w:rsidR="000C6103" w:rsidRDefault="000C6103" w:rsidP="0098009E">
            <w:pPr>
              <w:spacing w:line="200" w:lineRule="exact"/>
              <w:rPr>
                <w:lang w:val="fr-FR"/>
              </w:rPr>
            </w:pPr>
          </w:p>
          <w:p w:rsidR="000C6103" w:rsidRDefault="000C6103" w:rsidP="0098009E">
            <w:pPr>
              <w:ind w:left="69" w:right="71"/>
              <w:jc w:val="center"/>
              <w:rPr>
                <w:rFonts w:ascii="Candara" w:eastAsia="Candara" w:hAnsi="Candara" w:cs="Candara"/>
                <w:spacing w:val="-1"/>
                <w:sz w:val="24"/>
                <w:szCs w:val="24"/>
                <w:lang w:val="fr-FR"/>
              </w:rPr>
            </w:pPr>
          </w:p>
          <w:p w:rsidR="000C6103" w:rsidRDefault="001B13AA" w:rsidP="0098009E">
            <w:pPr>
              <w:ind w:left="69" w:right="71"/>
              <w:jc w:val="center"/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>Mercredi 28 janvier</w:t>
            </w:r>
          </w:p>
          <w:p w:rsidR="001B13AA" w:rsidRPr="00C85570" w:rsidRDefault="001B13AA" w:rsidP="0098009E">
            <w:pPr>
              <w:ind w:left="69" w:right="71"/>
              <w:jc w:val="center"/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</w:pPr>
          </w:p>
          <w:p w:rsidR="000C6103" w:rsidRPr="00C85570" w:rsidRDefault="000C6103" w:rsidP="0098009E">
            <w:pPr>
              <w:ind w:left="69" w:right="71"/>
              <w:jc w:val="center"/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</w:pPr>
            <w:r w:rsidRPr="00C85570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>Jeudi 2</w:t>
            </w:r>
            <w:r w:rsidR="001B13AA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>9</w:t>
            </w:r>
            <w:r w:rsidRPr="00C85570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 xml:space="preserve"> Janvier 202</w:t>
            </w:r>
            <w:r w:rsidR="001B13AA">
              <w:rPr>
                <w:rFonts w:ascii="Candara" w:eastAsia="Candara" w:hAnsi="Candara" w:cs="Candara"/>
                <w:b/>
                <w:spacing w:val="-1"/>
                <w:sz w:val="24"/>
                <w:szCs w:val="24"/>
                <w:lang w:val="fr-FR"/>
              </w:rPr>
              <w:t>6</w:t>
            </w:r>
          </w:p>
          <w:p w:rsidR="000C6103" w:rsidRDefault="000C6103" w:rsidP="0098009E">
            <w:pPr>
              <w:ind w:left="69" w:right="71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</w:p>
        </w:tc>
        <w:tc>
          <w:tcPr>
            <w:tcW w:w="3544" w:type="dxa"/>
            <w:shd w:val="clear" w:color="auto" w:fill="auto"/>
          </w:tcPr>
          <w:p w:rsidR="000C6103" w:rsidRDefault="000C6103" w:rsidP="0098009E">
            <w:pPr>
              <w:spacing w:before="1"/>
              <w:ind w:left="123" w:hanging="123"/>
              <w:jc w:val="center"/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</w:pPr>
          </w:p>
          <w:p w:rsidR="000C6103" w:rsidRPr="002C06B6" w:rsidRDefault="000C6103" w:rsidP="0098009E">
            <w:pPr>
              <w:spacing w:before="1"/>
              <w:ind w:left="123" w:hanging="123"/>
              <w:jc w:val="center"/>
              <w:rPr>
                <w:lang w:val="fr-FR"/>
              </w:rPr>
            </w:pPr>
            <w:r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Département du Rhône :</w:t>
            </w:r>
          </w:p>
          <w:p w:rsidR="000C6103" w:rsidRDefault="000C6103" w:rsidP="0098009E">
            <w:pPr>
              <w:ind w:right="246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    Po</w:t>
            </w:r>
            <w:r>
              <w:rPr>
                <w:rFonts w:ascii="Candara" w:eastAsia="Candara" w:hAnsi="Candara" w:cs="Candara"/>
                <w:spacing w:val="-1"/>
                <w:sz w:val="24"/>
                <w:szCs w:val="24"/>
                <w:lang w:val="fr-FR"/>
              </w:rPr>
              <w:t>r</w:t>
            </w: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>t</w:t>
            </w:r>
            <w:r>
              <w:rPr>
                <w:rFonts w:ascii="Candara" w:eastAsia="Candara" w:hAnsi="Candara" w:cs="Candara"/>
                <w:spacing w:val="-1"/>
                <w:sz w:val="24"/>
                <w:szCs w:val="24"/>
                <w:lang w:val="fr-FR"/>
              </w:rPr>
              <w:t>e</w:t>
            </w: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>s</w:t>
            </w:r>
            <w:r>
              <w:rPr>
                <w:rFonts w:ascii="Candara" w:eastAsia="Candara" w:hAnsi="Candara" w:cs="Candara"/>
                <w:spacing w:val="1"/>
                <w:sz w:val="24"/>
                <w:szCs w:val="24"/>
                <w:lang w:val="fr-FR"/>
              </w:rPr>
              <w:t xml:space="preserve"> </w:t>
            </w: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>o</w:t>
            </w:r>
            <w:r>
              <w:rPr>
                <w:rFonts w:ascii="Candara" w:eastAsia="Candara" w:hAnsi="Candara" w:cs="Candara"/>
                <w:spacing w:val="1"/>
                <w:sz w:val="24"/>
                <w:szCs w:val="24"/>
                <w:lang w:val="fr-FR"/>
              </w:rPr>
              <w:t>u</w:t>
            </w: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>v</w:t>
            </w:r>
            <w:r>
              <w:rPr>
                <w:rFonts w:ascii="Candara" w:eastAsia="Candara" w:hAnsi="Candara" w:cs="Candara"/>
                <w:spacing w:val="-1"/>
                <w:sz w:val="24"/>
                <w:szCs w:val="24"/>
                <w:lang w:val="fr-FR"/>
              </w:rPr>
              <w:t>er</w:t>
            </w: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>t</w:t>
            </w:r>
            <w:r>
              <w:rPr>
                <w:rFonts w:ascii="Candara" w:eastAsia="Candara" w:hAnsi="Candara" w:cs="Candara"/>
                <w:spacing w:val="-1"/>
                <w:sz w:val="24"/>
                <w:szCs w:val="24"/>
                <w:lang w:val="fr-FR"/>
              </w:rPr>
              <w:t>e</w:t>
            </w: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>s</w:t>
            </w:r>
            <w:r>
              <w:rPr>
                <w:rFonts w:ascii="Candara" w:eastAsia="Candara" w:hAnsi="Candara" w:cs="Candara"/>
                <w:spacing w:val="1"/>
                <w:sz w:val="24"/>
                <w:szCs w:val="24"/>
                <w:lang w:val="fr-FR"/>
              </w:rPr>
              <w:t xml:space="preserve"> </w:t>
            </w: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>dans</w:t>
            </w:r>
          </w:p>
          <w:p w:rsidR="000C6103" w:rsidRPr="002C06B6" w:rsidRDefault="000C6103" w:rsidP="0098009E">
            <w:pPr>
              <w:spacing w:before="1"/>
              <w:ind w:right="-38"/>
              <w:jc w:val="center"/>
              <w:rPr>
                <w:lang w:val="fr-FR"/>
              </w:rPr>
            </w:pPr>
            <w:r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l</w:t>
            </w:r>
            <w:r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e</w:t>
            </w:r>
            <w:r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s</w:t>
            </w:r>
            <w:r>
              <w:rPr>
                <w:rFonts w:ascii="Candara" w:eastAsia="Candara" w:hAnsi="Candara" w:cs="Candara"/>
                <w:spacing w:val="1"/>
                <w:position w:val="1"/>
                <w:sz w:val="24"/>
                <w:szCs w:val="24"/>
                <w:lang w:val="fr-FR"/>
              </w:rPr>
              <w:t xml:space="preserve"> </w:t>
            </w:r>
            <w:r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l</w:t>
            </w:r>
            <w:r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y</w:t>
            </w:r>
            <w:r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c</w:t>
            </w:r>
            <w:r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ée</w:t>
            </w:r>
            <w:r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s,</w:t>
            </w:r>
            <w:r>
              <w:rPr>
                <w:rFonts w:ascii="Candara" w:eastAsia="Candara" w:hAnsi="Candara" w:cs="Candara"/>
                <w:spacing w:val="1"/>
                <w:position w:val="1"/>
                <w:sz w:val="24"/>
                <w:szCs w:val="24"/>
                <w:lang w:val="fr-FR"/>
              </w:rPr>
              <w:t xml:space="preserve"> les CPGE, </w:t>
            </w:r>
            <w:r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l</w:t>
            </w:r>
            <w:r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e</w:t>
            </w:r>
            <w:r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s</w:t>
            </w:r>
            <w:r>
              <w:rPr>
                <w:rFonts w:ascii="Candara" w:eastAsia="Candara" w:hAnsi="Candara" w:cs="Candara"/>
                <w:spacing w:val="1"/>
                <w:position w:val="1"/>
                <w:sz w:val="24"/>
                <w:szCs w:val="24"/>
                <w:lang w:val="fr-FR"/>
              </w:rPr>
              <w:t xml:space="preserve"> u</w:t>
            </w:r>
            <w:r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niv</w:t>
            </w:r>
            <w:r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er</w:t>
            </w:r>
            <w:r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sit</w:t>
            </w:r>
            <w:r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é</w:t>
            </w:r>
            <w:r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s, les écoles paramédicales, sociales, de commerce, d’ingénieur….</w:t>
            </w:r>
          </w:p>
        </w:tc>
      </w:tr>
      <w:tr w:rsidR="00036DA7" w:rsidTr="006E4E0E">
        <w:trPr>
          <w:gridAfter w:val="1"/>
          <w:wAfter w:w="8" w:type="dxa"/>
        </w:trPr>
        <w:tc>
          <w:tcPr>
            <w:tcW w:w="3851" w:type="dxa"/>
            <w:shd w:val="clear" w:color="auto" w:fill="auto"/>
          </w:tcPr>
          <w:p w:rsidR="00036DA7" w:rsidRDefault="00036DA7">
            <w:pPr>
              <w:jc w:val="center"/>
              <w:rPr>
                <w:lang w:val="fr-FR"/>
              </w:rPr>
            </w:pPr>
          </w:p>
          <w:p w:rsidR="00036DA7" w:rsidRDefault="00036DA7">
            <w:pPr>
              <w:jc w:val="center"/>
              <w:rPr>
                <w:lang w:val="fr-FR"/>
              </w:rPr>
            </w:pPr>
            <w:r>
              <w:rPr>
                <w:noProof/>
                <w:lang w:val="fr-FR" w:eastAsia="fr-FR"/>
              </w:rPr>
              <w:drawing>
                <wp:inline distT="0" distB="0" distL="0" distR="9525" wp14:anchorId="0C5B3879" wp14:editId="22924304">
                  <wp:extent cx="695325" cy="609600"/>
                  <wp:effectExtent l="0" t="0" r="0" b="0"/>
                  <wp:docPr id="20" name="Image 21" descr="Logo Lyon - Salon de l'Etudia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 21" descr="Logo Lyon - Salon de l'Etudian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325" cy="60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36DA7" w:rsidRDefault="00036DA7">
            <w:pPr>
              <w:rPr>
                <w:lang w:val="fr-FR"/>
              </w:rPr>
            </w:pPr>
          </w:p>
          <w:p w:rsidR="00036DA7" w:rsidRDefault="00036DA7">
            <w:pPr>
              <w:jc w:val="center"/>
              <w:rPr>
                <w:rFonts w:ascii="Candara" w:hAnsi="Candara"/>
                <w:b/>
                <w:color w:val="FF0000"/>
                <w:sz w:val="22"/>
                <w:szCs w:val="22"/>
                <w:lang w:val="fr-FR"/>
              </w:rPr>
            </w:pPr>
            <w:r>
              <w:rPr>
                <w:rFonts w:ascii="Candara" w:hAnsi="Candara"/>
                <w:b/>
                <w:color w:val="FF0000"/>
                <w:sz w:val="22"/>
                <w:szCs w:val="22"/>
                <w:lang w:val="fr-FR"/>
              </w:rPr>
              <w:t>Sa</w:t>
            </w:r>
            <w:r w:rsidR="001B13AA">
              <w:rPr>
                <w:rFonts w:ascii="Candara" w:hAnsi="Candara"/>
                <w:b/>
                <w:color w:val="FF0000"/>
                <w:sz w:val="22"/>
                <w:szCs w:val="22"/>
                <w:lang w:val="fr-FR"/>
              </w:rPr>
              <w:t>lon des formations et recrutement en alternance</w:t>
            </w:r>
          </w:p>
          <w:p w:rsidR="00036DA7" w:rsidRDefault="00036DA7">
            <w:pPr>
              <w:jc w:val="center"/>
              <w:rPr>
                <w:b/>
                <w:lang w:val="fr-FR"/>
              </w:rPr>
            </w:pPr>
          </w:p>
        </w:tc>
        <w:tc>
          <w:tcPr>
            <w:tcW w:w="3402" w:type="dxa"/>
            <w:shd w:val="clear" w:color="auto" w:fill="auto"/>
          </w:tcPr>
          <w:p w:rsidR="00036DA7" w:rsidRDefault="00036DA7">
            <w:pPr>
              <w:spacing w:before="7" w:line="160" w:lineRule="exact"/>
              <w:rPr>
                <w:sz w:val="17"/>
                <w:szCs w:val="17"/>
                <w:lang w:val="fr-FR"/>
              </w:rPr>
            </w:pPr>
          </w:p>
          <w:p w:rsidR="00036DA7" w:rsidRDefault="00036DA7">
            <w:pPr>
              <w:spacing w:before="7" w:line="160" w:lineRule="exact"/>
              <w:jc w:val="center"/>
              <w:rPr>
                <w:rFonts w:ascii="Candara" w:hAnsi="Candara"/>
                <w:sz w:val="24"/>
                <w:szCs w:val="24"/>
                <w:lang w:val="fr-FR"/>
              </w:rPr>
            </w:pPr>
          </w:p>
          <w:p w:rsidR="00036DA7" w:rsidRDefault="00036DA7" w:rsidP="002D354A">
            <w:pPr>
              <w:ind w:left="456" w:right="180" w:hanging="567"/>
              <w:jc w:val="center"/>
              <w:rPr>
                <w:rFonts w:ascii="Candara" w:hAnsi="Candara"/>
                <w:b/>
                <w:sz w:val="24"/>
                <w:szCs w:val="24"/>
                <w:lang w:val="fr-FR"/>
              </w:rPr>
            </w:pPr>
            <w:r>
              <w:rPr>
                <w:rFonts w:ascii="Candara" w:hAnsi="Candara"/>
                <w:sz w:val="24"/>
                <w:szCs w:val="24"/>
                <w:lang w:val="fr-FR"/>
              </w:rPr>
              <w:t xml:space="preserve">  </w:t>
            </w:r>
            <w:r w:rsidR="00A446E7">
              <w:rPr>
                <w:rFonts w:ascii="Candara" w:hAnsi="Candara"/>
                <w:sz w:val="24"/>
                <w:szCs w:val="24"/>
                <w:lang w:val="fr-FR"/>
              </w:rPr>
              <w:t xml:space="preserve"> </w:t>
            </w:r>
            <w:r>
              <w:rPr>
                <w:rFonts w:ascii="Candara" w:hAnsi="Candara"/>
                <w:sz w:val="24"/>
                <w:szCs w:val="24"/>
                <w:lang w:val="fr-FR"/>
              </w:rPr>
              <w:t xml:space="preserve"> </w:t>
            </w:r>
            <w:r w:rsidR="002D354A" w:rsidRPr="00C85570">
              <w:rPr>
                <w:rFonts w:ascii="Candara" w:hAnsi="Candara"/>
                <w:b/>
                <w:sz w:val="24"/>
                <w:szCs w:val="24"/>
                <w:lang w:val="fr-FR"/>
              </w:rPr>
              <w:t>Samedi</w:t>
            </w:r>
            <w:r w:rsidRPr="00C85570">
              <w:rPr>
                <w:rFonts w:ascii="Candara" w:hAnsi="Candara"/>
                <w:b/>
                <w:sz w:val="24"/>
                <w:szCs w:val="24"/>
                <w:lang w:val="fr-FR"/>
              </w:rPr>
              <w:t xml:space="preserve"> </w:t>
            </w:r>
            <w:r w:rsidR="001B13AA">
              <w:rPr>
                <w:rFonts w:ascii="Candara" w:hAnsi="Candara"/>
                <w:b/>
                <w:sz w:val="24"/>
                <w:szCs w:val="24"/>
                <w:lang w:val="fr-FR"/>
              </w:rPr>
              <w:t xml:space="preserve">28 </w:t>
            </w:r>
            <w:r w:rsidRPr="00C85570">
              <w:rPr>
                <w:rFonts w:ascii="Candara" w:hAnsi="Candara"/>
                <w:b/>
                <w:sz w:val="24"/>
                <w:szCs w:val="24"/>
                <w:lang w:val="fr-FR"/>
              </w:rPr>
              <w:t>Février 202</w:t>
            </w:r>
            <w:r w:rsidR="001B13AA">
              <w:rPr>
                <w:rFonts w:ascii="Candara" w:hAnsi="Candara"/>
                <w:b/>
                <w:sz w:val="24"/>
                <w:szCs w:val="24"/>
                <w:lang w:val="fr-FR"/>
              </w:rPr>
              <w:t>6</w:t>
            </w:r>
          </w:p>
          <w:p w:rsidR="00691365" w:rsidRDefault="00691365" w:rsidP="002D354A">
            <w:pPr>
              <w:ind w:left="456" w:right="180" w:hanging="567"/>
              <w:jc w:val="center"/>
              <w:rPr>
                <w:rFonts w:ascii="Candara" w:hAnsi="Candara"/>
                <w:b/>
                <w:sz w:val="24"/>
                <w:szCs w:val="24"/>
                <w:lang w:val="fr-FR"/>
              </w:rPr>
            </w:pPr>
          </w:p>
          <w:p w:rsidR="00691365" w:rsidRPr="00C85570" w:rsidRDefault="00691365" w:rsidP="002D354A">
            <w:pPr>
              <w:ind w:left="456" w:right="180" w:hanging="567"/>
              <w:jc w:val="center"/>
              <w:rPr>
                <w:rFonts w:ascii="Candara" w:hAnsi="Candara"/>
                <w:b/>
                <w:sz w:val="24"/>
                <w:szCs w:val="24"/>
                <w:lang w:val="fr-FR"/>
              </w:rPr>
            </w:pPr>
            <w:r>
              <w:rPr>
                <w:rFonts w:ascii="Candara" w:hAnsi="Candara"/>
                <w:b/>
                <w:sz w:val="24"/>
                <w:szCs w:val="24"/>
                <w:lang w:val="fr-FR"/>
              </w:rPr>
              <w:t>9h30 – 17h</w:t>
            </w:r>
          </w:p>
        </w:tc>
        <w:tc>
          <w:tcPr>
            <w:tcW w:w="3544" w:type="dxa"/>
            <w:shd w:val="clear" w:color="auto" w:fill="auto"/>
          </w:tcPr>
          <w:p w:rsidR="00036DA7" w:rsidRDefault="00036DA7">
            <w:pPr>
              <w:spacing w:before="23"/>
              <w:ind w:left="1018" w:right="271" w:hanging="701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</w:p>
          <w:p w:rsidR="001B13AA" w:rsidRDefault="001B13AA" w:rsidP="001B13AA">
            <w:pPr>
              <w:tabs>
                <w:tab w:val="left" w:pos="3577"/>
              </w:tabs>
              <w:ind w:left="-161" w:right="-38" w:hanging="567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Cité </w:t>
            </w:r>
          </w:p>
          <w:p w:rsidR="001B13AA" w:rsidRDefault="001B13AA" w:rsidP="001B13AA">
            <w:pPr>
              <w:tabs>
                <w:tab w:val="left" w:pos="3577"/>
              </w:tabs>
              <w:ind w:left="-161" w:right="-38" w:hanging="567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       Centre des congrès</w:t>
            </w:r>
          </w:p>
          <w:p w:rsidR="001B13AA" w:rsidRDefault="001B13AA" w:rsidP="001B13AA">
            <w:pPr>
              <w:tabs>
                <w:tab w:val="left" w:pos="3577"/>
              </w:tabs>
              <w:ind w:left="-161" w:right="-38" w:hanging="567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</w:p>
          <w:p w:rsidR="001B13AA" w:rsidRDefault="001B13AA" w:rsidP="001B13AA">
            <w:pPr>
              <w:tabs>
                <w:tab w:val="left" w:pos="2793"/>
              </w:tabs>
              <w:spacing w:before="2"/>
              <w:ind w:left="-19" w:right="269" w:hanging="142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 xml:space="preserve">     50, </w:t>
            </w:r>
            <w:r>
              <w:rPr>
                <w:rFonts w:ascii="Candara" w:eastAsia="Candara" w:hAnsi="Candara" w:cs="Candara"/>
                <w:color w:val="000000"/>
                <w:spacing w:val="-1"/>
                <w:sz w:val="24"/>
                <w:szCs w:val="24"/>
                <w:lang w:val="fr-FR"/>
              </w:rPr>
              <w:t>q</w:t>
            </w:r>
            <w:r>
              <w:rPr>
                <w:rFonts w:ascii="Candara" w:eastAsia="Candara" w:hAnsi="Candara" w:cs="Candara"/>
                <w:color w:val="000000"/>
                <w:spacing w:val="1"/>
                <w:sz w:val="24"/>
                <w:szCs w:val="24"/>
                <w:lang w:val="fr-FR"/>
              </w:rPr>
              <w:t>u</w:t>
            </w: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>ai</w:t>
            </w:r>
            <w:r>
              <w:rPr>
                <w:rFonts w:ascii="Candara" w:eastAsia="Candara" w:hAnsi="Candara" w:cs="Candara"/>
                <w:color w:val="000000"/>
                <w:spacing w:val="1"/>
                <w:sz w:val="24"/>
                <w:szCs w:val="24"/>
                <w:lang w:val="fr-FR"/>
              </w:rPr>
              <w:t xml:space="preserve"> </w:t>
            </w: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>Cha</w:t>
            </w:r>
            <w:r>
              <w:rPr>
                <w:rFonts w:ascii="Candara" w:eastAsia="Candara" w:hAnsi="Candara" w:cs="Candara"/>
                <w:color w:val="000000"/>
                <w:spacing w:val="-1"/>
                <w:sz w:val="24"/>
                <w:szCs w:val="24"/>
                <w:lang w:val="fr-FR"/>
              </w:rPr>
              <w:t>r</w:t>
            </w:r>
            <w:r>
              <w:rPr>
                <w:rFonts w:ascii="Candara" w:eastAsia="Candara" w:hAnsi="Candara" w:cs="Candara"/>
                <w:color w:val="000000"/>
                <w:spacing w:val="-2"/>
                <w:sz w:val="24"/>
                <w:szCs w:val="24"/>
                <w:lang w:val="fr-FR"/>
              </w:rPr>
              <w:t>l</w:t>
            </w:r>
            <w:r>
              <w:rPr>
                <w:rFonts w:ascii="Candara" w:eastAsia="Candara" w:hAnsi="Candara" w:cs="Candara"/>
                <w:color w:val="000000"/>
                <w:spacing w:val="-1"/>
                <w:sz w:val="24"/>
                <w:szCs w:val="24"/>
                <w:lang w:val="fr-FR"/>
              </w:rPr>
              <w:t>e</w:t>
            </w:r>
            <w:r>
              <w:rPr>
                <w:rFonts w:ascii="Candara" w:eastAsia="Candara" w:hAnsi="Candara" w:cs="Candara"/>
                <w:color w:val="000000"/>
                <w:spacing w:val="2"/>
                <w:sz w:val="24"/>
                <w:szCs w:val="24"/>
                <w:lang w:val="fr-FR"/>
              </w:rPr>
              <w:t>s</w:t>
            </w: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>-d</w:t>
            </w:r>
            <w:r>
              <w:rPr>
                <w:rFonts w:ascii="Candara" w:eastAsia="Candara" w:hAnsi="Candara" w:cs="Candara"/>
                <w:color w:val="000000"/>
                <w:spacing w:val="-1"/>
                <w:sz w:val="24"/>
                <w:szCs w:val="24"/>
                <w:lang w:val="fr-FR"/>
              </w:rPr>
              <w:t>e</w:t>
            </w: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>-Ga</w:t>
            </w:r>
            <w:r>
              <w:rPr>
                <w:rFonts w:ascii="Candara" w:eastAsia="Candara" w:hAnsi="Candara" w:cs="Candara"/>
                <w:color w:val="000000"/>
                <w:spacing w:val="1"/>
                <w:sz w:val="24"/>
                <w:szCs w:val="24"/>
                <w:lang w:val="fr-FR"/>
              </w:rPr>
              <w:t>u</w:t>
            </w: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>ll</w:t>
            </w:r>
            <w:r>
              <w:rPr>
                <w:rFonts w:ascii="Candara" w:eastAsia="Candara" w:hAnsi="Candara" w:cs="Candara"/>
                <w:color w:val="000000"/>
                <w:spacing w:val="-1"/>
                <w:sz w:val="24"/>
                <w:szCs w:val="24"/>
                <w:lang w:val="fr-FR"/>
              </w:rPr>
              <w:t>e</w:t>
            </w:r>
            <w:r>
              <w:rPr>
                <w:rFonts w:ascii="Candara" w:eastAsia="Candara" w:hAnsi="Candara" w:cs="Candara"/>
                <w:color w:val="000000"/>
                <w:sz w:val="24"/>
                <w:szCs w:val="24"/>
                <w:lang w:val="fr-FR"/>
              </w:rPr>
              <w:t>,</w:t>
            </w:r>
          </w:p>
          <w:p w:rsidR="001B13AA" w:rsidRDefault="001B13AA" w:rsidP="001B13AA">
            <w:pPr>
              <w:tabs>
                <w:tab w:val="left" w:pos="2793"/>
              </w:tabs>
              <w:spacing w:line="280" w:lineRule="exact"/>
              <w:ind w:left="-161" w:hanging="142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  <w:r w:rsidRPr="00E322B8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 xml:space="preserve">   </w:t>
            </w:r>
            <w:r w:rsidRPr="00C859DE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69</w:t>
            </w:r>
            <w:r w:rsidRPr="00C859DE"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4</w:t>
            </w:r>
            <w:r w:rsidRPr="00C859DE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63</w:t>
            </w:r>
            <w:r w:rsidRPr="00C859DE">
              <w:rPr>
                <w:rFonts w:ascii="Candara" w:eastAsia="Candara" w:hAnsi="Candara" w:cs="Candara"/>
                <w:spacing w:val="2"/>
                <w:position w:val="1"/>
                <w:sz w:val="24"/>
                <w:szCs w:val="24"/>
                <w:lang w:val="fr-FR"/>
              </w:rPr>
              <w:t xml:space="preserve"> </w:t>
            </w:r>
            <w:r w:rsidRPr="00C859DE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L</w:t>
            </w:r>
            <w:r w:rsidRPr="00C859DE"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y</w:t>
            </w:r>
            <w:r w:rsidRPr="00C859DE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on c</w:t>
            </w:r>
            <w:r w:rsidRPr="00C859DE"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e</w:t>
            </w:r>
            <w:r w:rsidRPr="00C859DE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d</w:t>
            </w:r>
            <w:r w:rsidRPr="00C859DE">
              <w:rPr>
                <w:rFonts w:ascii="Candara" w:eastAsia="Candara" w:hAnsi="Candara" w:cs="Candara"/>
                <w:spacing w:val="-1"/>
                <w:position w:val="1"/>
                <w:sz w:val="24"/>
                <w:szCs w:val="24"/>
                <w:lang w:val="fr-FR"/>
              </w:rPr>
              <w:t>e</w:t>
            </w:r>
            <w:r w:rsidRPr="00C859DE">
              <w:rPr>
                <w:rFonts w:ascii="Candara" w:eastAsia="Candara" w:hAnsi="Candara" w:cs="Candara"/>
                <w:position w:val="1"/>
                <w:sz w:val="24"/>
                <w:szCs w:val="24"/>
                <w:lang w:val="fr-FR"/>
              </w:rPr>
              <w:t>x 6</w:t>
            </w: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             </w:t>
            </w:r>
          </w:p>
          <w:p w:rsidR="002D354A" w:rsidRDefault="001B13AA" w:rsidP="001B13AA">
            <w:pPr>
              <w:ind w:left="884" w:right="129" w:hanging="850"/>
              <w:jc w:val="center"/>
              <w:rPr>
                <w:rFonts w:ascii="Candara" w:eastAsia="Candara" w:hAnsi="Candara" w:cs="Candara"/>
                <w:sz w:val="18"/>
                <w:szCs w:val="18"/>
                <w:lang w:val="fr-FR"/>
              </w:rPr>
            </w:pP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             </w:t>
            </w:r>
          </w:p>
        </w:tc>
      </w:tr>
      <w:tr w:rsidR="00E20806" w:rsidTr="006E4E0E">
        <w:trPr>
          <w:gridAfter w:val="1"/>
          <w:wAfter w:w="8" w:type="dxa"/>
        </w:trPr>
        <w:tc>
          <w:tcPr>
            <w:tcW w:w="3851" w:type="dxa"/>
          </w:tcPr>
          <w:p w:rsidR="00E20806" w:rsidRDefault="00E20806" w:rsidP="00E20806">
            <w:pPr>
              <w:jc w:val="center"/>
              <w:rPr>
                <w:noProof/>
                <w:lang w:val="fr-FR" w:eastAsia="fr-FR"/>
              </w:rPr>
            </w:pPr>
            <w:r>
              <w:rPr>
                <w:noProof/>
                <w:lang w:val="fr-FR" w:eastAsia="fr-FR"/>
              </w:rPr>
              <w:t xml:space="preserve">  </w:t>
            </w:r>
          </w:p>
          <w:p w:rsidR="00E20806" w:rsidRDefault="00E20806" w:rsidP="00E20806">
            <w:pPr>
              <w:jc w:val="center"/>
              <w:rPr>
                <w:noProof/>
                <w:lang w:val="fr-FR" w:eastAsia="fr-FR"/>
              </w:rPr>
            </w:pPr>
            <w:r>
              <w:rPr>
                <w:noProof/>
                <w:lang w:val="fr-FR" w:eastAsia="fr-FR"/>
              </w:rPr>
              <w:drawing>
                <wp:inline distT="0" distB="0" distL="0" distR="0" wp14:anchorId="292BBFED" wp14:editId="0E6EAA76">
                  <wp:extent cx="2019300" cy="304800"/>
                  <wp:effectExtent l="0" t="0" r="0" b="0"/>
                  <wp:docPr id="1" name="Image 1" descr="https://www.supdecreation.com/wp-content/uploads/2017/08/sup-de-creation-logo-studyrama-%C3%A9cole-salon-300x5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s://www.supdecreation.com/wp-content/uploads/2017/08/sup-de-creation-logo-studyrama-%C3%A9cole-salon-300x5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930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20806" w:rsidRPr="00E215B0" w:rsidRDefault="00E20806" w:rsidP="00E20806">
            <w:pPr>
              <w:pStyle w:val="Paragraphedeliste"/>
              <w:numPr>
                <w:ilvl w:val="0"/>
                <w:numId w:val="3"/>
              </w:numPr>
              <w:ind w:left="341" w:hanging="171"/>
              <w:rPr>
                <w:rFonts w:ascii="Comic Sans MS" w:hAnsi="Comic Sans MS"/>
                <w:b/>
                <w:noProof/>
                <w:lang w:val="fr-FR" w:eastAsia="fr-FR"/>
              </w:rPr>
            </w:pPr>
            <w:r w:rsidRPr="00E215B0">
              <w:rPr>
                <w:rFonts w:ascii="Comic Sans MS" w:hAnsi="Comic Sans MS"/>
                <w:b/>
                <w:noProof/>
                <w:lang w:val="fr-FR" w:eastAsia="fr-FR"/>
              </w:rPr>
              <w:t>Poursuite études en Master</w:t>
            </w:r>
          </w:p>
          <w:p w:rsidR="00E20806" w:rsidRPr="00E215B0" w:rsidRDefault="00E20806" w:rsidP="00E20806">
            <w:pPr>
              <w:pStyle w:val="Paragraphedeliste"/>
              <w:numPr>
                <w:ilvl w:val="0"/>
                <w:numId w:val="3"/>
              </w:numPr>
              <w:ind w:left="341" w:hanging="171"/>
              <w:rPr>
                <w:rFonts w:ascii="Comic Sans MS" w:hAnsi="Comic Sans MS"/>
                <w:b/>
                <w:noProof/>
                <w:lang w:val="fr-FR" w:eastAsia="fr-FR"/>
              </w:rPr>
            </w:pPr>
            <w:r w:rsidRPr="00E215B0">
              <w:rPr>
                <w:rFonts w:ascii="Comic Sans MS" w:hAnsi="Comic Sans MS"/>
                <w:b/>
                <w:noProof/>
                <w:lang w:val="fr-FR" w:eastAsia="fr-FR"/>
              </w:rPr>
              <w:t>Alternance</w:t>
            </w:r>
          </w:p>
          <w:p w:rsidR="00E20806" w:rsidRPr="00E215B0" w:rsidRDefault="00E20806" w:rsidP="00E20806">
            <w:pPr>
              <w:pStyle w:val="Paragraphedeliste"/>
              <w:numPr>
                <w:ilvl w:val="0"/>
                <w:numId w:val="3"/>
              </w:numPr>
              <w:ind w:left="341" w:hanging="171"/>
              <w:rPr>
                <w:rFonts w:ascii="Comic Sans MS" w:hAnsi="Comic Sans MS"/>
                <w:b/>
                <w:noProof/>
                <w:lang w:val="fr-FR" w:eastAsia="fr-FR"/>
              </w:rPr>
            </w:pPr>
            <w:r w:rsidRPr="00E215B0">
              <w:rPr>
                <w:rFonts w:ascii="Comic Sans MS" w:hAnsi="Comic Sans MS"/>
                <w:b/>
                <w:noProof/>
                <w:lang w:val="fr-FR" w:eastAsia="fr-FR"/>
              </w:rPr>
              <w:t>Numérique</w:t>
            </w:r>
          </w:p>
          <w:p w:rsidR="00E20806" w:rsidRPr="00377461" w:rsidRDefault="00E20806" w:rsidP="00E20806">
            <w:pPr>
              <w:pStyle w:val="Paragraphedeliste"/>
              <w:ind w:left="341"/>
              <w:rPr>
                <w:lang w:val="fr-FR"/>
              </w:rPr>
            </w:pPr>
          </w:p>
        </w:tc>
        <w:tc>
          <w:tcPr>
            <w:tcW w:w="3402" w:type="dxa"/>
          </w:tcPr>
          <w:p w:rsidR="00E20806" w:rsidRDefault="00E20806" w:rsidP="00E20806">
            <w:pPr>
              <w:spacing w:before="6" w:line="120" w:lineRule="exact"/>
              <w:rPr>
                <w:sz w:val="13"/>
                <w:szCs w:val="13"/>
                <w:lang w:val="fr-FR"/>
              </w:rPr>
            </w:pPr>
          </w:p>
          <w:p w:rsidR="00E20806" w:rsidRDefault="00E20806" w:rsidP="00E20806">
            <w:pPr>
              <w:spacing w:line="200" w:lineRule="exact"/>
              <w:rPr>
                <w:lang w:val="fr-FR"/>
              </w:rPr>
            </w:pPr>
          </w:p>
          <w:p w:rsidR="00E20806" w:rsidRDefault="00E20806" w:rsidP="00E20806">
            <w:pPr>
              <w:ind w:left="215" w:right="213" w:hanging="330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     </w:t>
            </w:r>
            <w:r w:rsidR="00691365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 xml:space="preserve">Samedi 31 janvier 2026 </w:t>
            </w:r>
            <w:r>
              <w:rPr>
                <w:rFonts w:ascii="Candara" w:eastAsia="Candara" w:hAnsi="Candara" w:cs="Candara"/>
                <w:sz w:val="24"/>
                <w:szCs w:val="24"/>
                <w:lang w:val="fr-FR"/>
              </w:rPr>
              <w:t xml:space="preserve">: </w:t>
            </w:r>
          </w:p>
          <w:p w:rsidR="00E20806" w:rsidRDefault="00E20806" w:rsidP="00E20806">
            <w:pPr>
              <w:ind w:left="215" w:right="213"/>
              <w:jc w:val="center"/>
              <w:rPr>
                <w:rFonts w:ascii="Candara" w:eastAsia="Candara" w:hAnsi="Candara" w:cs="Candara"/>
                <w:sz w:val="24"/>
                <w:szCs w:val="24"/>
                <w:lang w:val="fr-FR"/>
              </w:rPr>
            </w:pPr>
          </w:p>
          <w:p w:rsidR="00691365" w:rsidRPr="00691365" w:rsidRDefault="00691365" w:rsidP="00E20806">
            <w:pPr>
              <w:ind w:left="215" w:right="213"/>
              <w:jc w:val="center"/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</w:pPr>
            <w:r w:rsidRPr="00691365">
              <w:rPr>
                <w:rFonts w:ascii="Candara" w:eastAsia="Candara" w:hAnsi="Candara" w:cs="Candara"/>
                <w:b/>
                <w:sz w:val="24"/>
                <w:szCs w:val="24"/>
                <w:lang w:val="fr-FR"/>
              </w:rPr>
              <w:t>10h – 17h</w:t>
            </w:r>
          </w:p>
        </w:tc>
        <w:tc>
          <w:tcPr>
            <w:tcW w:w="3544" w:type="dxa"/>
          </w:tcPr>
          <w:p w:rsidR="00E20806" w:rsidRDefault="00E20806" w:rsidP="00E20806">
            <w:pPr>
              <w:spacing w:before="1"/>
              <w:ind w:left="206" w:right="207"/>
              <w:jc w:val="center"/>
              <w:rPr>
                <w:rFonts w:ascii="ArialNarrow-OneByteIdentityH" w:hAnsi="ArialNarrow-OneByteIdentityH" w:cs="ArialNarrow-OneByteIdentityH"/>
                <w:color w:val="000000"/>
                <w:lang w:val="fr-FR"/>
              </w:rPr>
            </w:pPr>
          </w:p>
          <w:p w:rsidR="00E20806" w:rsidRDefault="00E20806" w:rsidP="00E20806">
            <w:pPr>
              <w:spacing w:before="1"/>
              <w:ind w:left="206" w:right="207"/>
              <w:jc w:val="center"/>
              <w:rPr>
                <w:rFonts w:ascii="ArialNarrow-OneByteIdentityH" w:hAnsi="ArialNarrow-OneByteIdentityH" w:cs="ArialNarrow-OneByteIdentityH"/>
                <w:color w:val="000000"/>
                <w:lang w:val="fr-FR"/>
              </w:rPr>
            </w:pPr>
          </w:p>
          <w:p w:rsidR="00E20806" w:rsidRDefault="00E20806" w:rsidP="00E20806">
            <w:pPr>
              <w:spacing w:before="1"/>
              <w:ind w:left="206" w:right="207"/>
              <w:jc w:val="center"/>
              <w:rPr>
                <w:rFonts w:ascii="Candara" w:eastAsia="Candara" w:hAnsi="Candara" w:cs="Candara"/>
                <w:sz w:val="18"/>
                <w:szCs w:val="18"/>
                <w:lang w:val="fr-FR"/>
              </w:rPr>
            </w:pPr>
            <w:r w:rsidRPr="000C6103">
              <w:rPr>
                <w:rFonts w:ascii="Arial" w:hAnsi="Arial" w:cs="Arial"/>
                <w:color w:val="000000"/>
                <w:sz w:val="23"/>
                <w:szCs w:val="23"/>
                <w:shd w:val="clear" w:color="auto" w:fill="FFFFFF" w:themeFill="background1"/>
                <w:lang w:val="fr-FR"/>
              </w:rPr>
              <w:t>La Sucrière de 10h à 17h,  49-50 Quai Rambaud 69002 LYON</w:t>
            </w:r>
            <w:r>
              <w:rPr>
                <w:rFonts w:ascii="ArialNarrow-OneByteIdentityH" w:hAnsi="ArialNarrow-OneByteIdentityH" w:cs="ArialNarrow-OneByteIdentityH"/>
                <w:color w:val="000000"/>
                <w:lang w:val="fr-FR"/>
              </w:rPr>
              <w:t xml:space="preserve"> </w:t>
            </w:r>
          </w:p>
        </w:tc>
      </w:tr>
    </w:tbl>
    <w:p w:rsidR="00126C85" w:rsidRDefault="00126C85" w:rsidP="00754765">
      <w:pPr>
        <w:jc w:val="center"/>
        <w:rPr>
          <w:b/>
          <w:i/>
          <w:lang w:val="fr-FR"/>
        </w:rPr>
      </w:pPr>
    </w:p>
    <w:p w:rsidR="00447C9D" w:rsidRDefault="00447C9D" w:rsidP="00754765">
      <w:pPr>
        <w:jc w:val="center"/>
        <w:rPr>
          <w:b/>
          <w:i/>
          <w:lang w:val="fr-FR"/>
        </w:rPr>
      </w:pPr>
    </w:p>
    <w:p w:rsidR="00447C9D" w:rsidRDefault="00447C9D" w:rsidP="00754765">
      <w:pPr>
        <w:jc w:val="center"/>
        <w:rPr>
          <w:b/>
          <w:i/>
          <w:lang w:val="fr-FR"/>
        </w:rPr>
      </w:pPr>
    </w:p>
    <w:p w:rsidR="00447C9D" w:rsidRDefault="00447C9D" w:rsidP="00754765">
      <w:pPr>
        <w:jc w:val="center"/>
        <w:rPr>
          <w:b/>
          <w:i/>
          <w:lang w:val="fr-FR"/>
        </w:rPr>
      </w:pPr>
    </w:p>
    <w:p w:rsidR="00447C9D" w:rsidRDefault="00447C9D" w:rsidP="00754765">
      <w:pPr>
        <w:jc w:val="center"/>
        <w:rPr>
          <w:b/>
          <w:i/>
          <w:lang w:val="fr-FR"/>
        </w:rPr>
      </w:pPr>
    </w:p>
    <w:p w:rsidR="00834457" w:rsidRDefault="00834457" w:rsidP="00754765">
      <w:pPr>
        <w:jc w:val="center"/>
        <w:rPr>
          <w:b/>
          <w:i/>
          <w:lang w:val="fr-FR"/>
        </w:rPr>
      </w:pPr>
    </w:p>
    <w:p w:rsidR="00F3376A" w:rsidRDefault="00F3376A" w:rsidP="00F3376A">
      <w:pPr>
        <w:pStyle w:val="docdata"/>
        <w:spacing w:before="0" w:beforeAutospacing="0" w:after="0" w:afterAutospacing="0"/>
      </w:pPr>
      <w:r>
        <w:rPr>
          <w:b/>
          <w:i/>
          <w:noProof/>
          <w:sz w:val="20"/>
          <w:szCs w:val="20"/>
        </w:rPr>
        <w:drawing>
          <wp:inline distT="0" distB="0" distL="0" distR="0">
            <wp:extent cx="2362200" cy="527669"/>
            <wp:effectExtent l="0" t="0" r="0" b="6350"/>
            <wp:docPr id="3" name="Image 3" descr="C:\Users\cio\AppData\Local\Microsoft\Windows\INetCache\Content.MSO\9E2DAD3B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io\AppData\Local\Microsoft\Windows\INetCache\Content.MSO\9E2DAD3B.tmp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9138" cy="542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376A" w:rsidRDefault="00F3376A" w:rsidP="00F3376A">
      <w:pPr>
        <w:pStyle w:val="docdata"/>
        <w:spacing w:before="0" w:beforeAutospacing="0" w:after="0" w:afterAutospacing="0"/>
      </w:pPr>
    </w:p>
    <w:p w:rsidR="00F3376A" w:rsidRDefault="00F3376A" w:rsidP="00F3376A">
      <w:pPr>
        <w:pStyle w:val="docdat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3"/>
          <w:tab w:val="left" w:pos="7081"/>
          <w:tab w:val="left" w:pos="7789"/>
          <w:tab w:val="left" w:pos="8496"/>
          <w:tab w:val="left" w:pos="9205"/>
        </w:tabs>
        <w:spacing w:before="0" w:beforeAutospacing="0" w:after="160" w:afterAutospacing="0"/>
        <w:jc w:val="center"/>
      </w:pPr>
      <w:r>
        <w:t xml:space="preserve">L’équipe des Psychologues de l’Education Nationale </w:t>
      </w:r>
    </w:p>
    <w:p w:rsidR="00F3376A" w:rsidRPr="00F3376A" w:rsidRDefault="00F3376A" w:rsidP="00F3376A">
      <w:pPr>
        <w:pStyle w:val="docdat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3"/>
          <w:tab w:val="left" w:pos="7081"/>
          <w:tab w:val="left" w:pos="7789"/>
          <w:tab w:val="left" w:pos="8496"/>
          <w:tab w:val="left" w:pos="9205"/>
        </w:tabs>
        <w:spacing w:before="0" w:beforeAutospacing="0" w:after="160" w:afterAutospacing="0"/>
        <w:jc w:val="center"/>
        <w:rPr>
          <w:sz w:val="20"/>
          <w:szCs w:val="20"/>
        </w:rPr>
      </w:pPr>
      <w:r w:rsidRPr="00F3376A">
        <w:rPr>
          <w:rFonts w:ascii="Arial" w:hAnsi="Arial" w:cs="Arial"/>
          <w:b/>
          <w:bCs/>
          <w:color w:val="000000"/>
          <w:sz w:val="20"/>
          <w:szCs w:val="20"/>
        </w:rPr>
        <w:t xml:space="preserve">Centre d’Information et d’Orientation </w:t>
      </w:r>
    </w:p>
    <w:p w:rsidR="00F3376A" w:rsidRPr="00F3376A" w:rsidRDefault="00F3376A" w:rsidP="00F3376A">
      <w:pPr>
        <w:pStyle w:val="NormalWeb"/>
        <w:spacing w:before="0" w:beforeAutospacing="0" w:after="160" w:afterAutospacing="0"/>
        <w:jc w:val="center"/>
        <w:rPr>
          <w:sz w:val="20"/>
          <w:szCs w:val="20"/>
        </w:rPr>
      </w:pPr>
      <w:r w:rsidRPr="00F3376A">
        <w:rPr>
          <w:rFonts w:ascii="Arial" w:hAnsi="Arial" w:cs="Arial"/>
          <w:b/>
          <w:bCs/>
          <w:color w:val="000000"/>
          <w:sz w:val="20"/>
          <w:szCs w:val="20"/>
        </w:rPr>
        <w:t>Site Givors ou Site Oullins-Pierre Bénite</w:t>
      </w:r>
    </w:p>
    <w:p w:rsidR="00F3376A" w:rsidRPr="00F3376A" w:rsidRDefault="00F3376A" w:rsidP="00F3376A">
      <w:pPr>
        <w:pStyle w:val="NormalWeb"/>
        <w:spacing w:before="0" w:beforeAutospacing="0" w:after="160" w:afterAutospacing="0"/>
        <w:jc w:val="center"/>
        <w:rPr>
          <w:sz w:val="20"/>
          <w:szCs w:val="20"/>
        </w:rPr>
      </w:pPr>
      <w:r w:rsidRPr="00F3376A">
        <w:rPr>
          <w:rFonts w:ascii="Arial" w:hAnsi="Arial" w:cs="Arial"/>
          <w:color w:val="000000"/>
          <w:sz w:val="20"/>
          <w:szCs w:val="20"/>
        </w:rPr>
        <w:t xml:space="preserve">   </w:t>
      </w:r>
      <w:r w:rsidRPr="00F3376A">
        <w:rPr>
          <w:rFonts w:ascii="Wingdings 2" w:hAnsi="Wingdings 2"/>
          <w:color w:val="000000"/>
          <w:sz w:val="20"/>
          <w:szCs w:val="20"/>
        </w:rPr>
        <w:sym w:font="Wingdings 2" w:char="F027"/>
      </w:r>
      <w:r w:rsidRPr="00F3376A">
        <w:rPr>
          <w:rFonts w:ascii="Arial" w:hAnsi="Arial" w:cs="Arial"/>
          <w:color w:val="000000"/>
          <w:sz w:val="20"/>
          <w:szCs w:val="20"/>
        </w:rPr>
        <w:t> </w:t>
      </w:r>
      <w:r w:rsidRPr="00F3376A">
        <w:rPr>
          <w:rFonts w:ascii="Arial" w:hAnsi="Arial" w:cs="Arial"/>
          <w:b/>
          <w:bCs/>
          <w:color w:val="000000"/>
          <w:sz w:val="20"/>
          <w:szCs w:val="20"/>
        </w:rPr>
        <w:t>04 72 24 16 44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F3376A">
        <w:rPr>
          <w:rFonts w:ascii="Wingdings" w:hAnsi="Wingdings"/>
          <w:color w:val="000000"/>
          <w:sz w:val="20"/>
          <w:szCs w:val="20"/>
        </w:rPr>
        <w:sym w:font="Wingdings" w:char="F02A"/>
      </w:r>
      <w:r>
        <w:rPr>
          <w:rFonts w:ascii="Arial" w:hAnsi="Arial" w:cs="Arial"/>
          <w:color w:val="000000"/>
          <w:sz w:val="20"/>
          <w:szCs w:val="20"/>
        </w:rPr>
        <w:t> </w:t>
      </w:r>
      <w:r w:rsidRPr="00F3376A">
        <w:rPr>
          <w:rFonts w:ascii="Arial" w:hAnsi="Arial" w:cs="Arial"/>
          <w:color w:val="000000"/>
          <w:sz w:val="20"/>
          <w:szCs w:val="20"/>
        </w:rPr>
        <w:t>cio-givors@ac-lyon.fr</w:t>
      </w:r>
    </w:p>
    <w:p w:rsidR="00F3376A" w:rsidRDefault="00F3376A" w:rsidP="00F3376A">
      <w:pPr>
        <w:pStyle w:val="docdata"/>
        <w:spacing w:before="0" w:beforeAutospacing="0" w:after="0" w:afterAutospacing="0"/>
      </w:pPr>
    </w:p>
    <w:p w:rsidR="00F3376A" w:rsidRDefault="00F3376A" w:rsidP="00F3376A">
      <w:pPr>
        <w:pStyle w:val="docdata"/>
        <w:spacing w:before="0" w:beforeAutospacing="0" w:after="0" w:afterAutospacing="0"/>
      </w:pPr>
    </w:p>
    <w:p w:rsidR="00F3376A" w:rsidRDefault="00F3376A" w:rsidP="00F3376A">
      <w:pPr>
        <w:pStyle w:val="docdata"/>
        <w:spacing w:before="0" w:beforeAutospacing="0" w:after="0" w:afterAutospacing="0"/>
      </w:pPr>
    </w:p>
    <w:p w:rsidR="00F3376A" w:rsidRDefault="00F3376A" w:rsidP="00F3376A">
      <w:pPr>
        <w:pStyle w:val="docdata"/>
        <w:spacing w:before="0" w:beforeAutospacing="0" w:after="0" w:afterAutospacing="0"/>
      </w:pPr>
    </w:p>
    <w:p w:rsidR="00F3376A" w:rsidRDefault="00F3376A" w:rsidP="00F3376A">
      <w:pPr>
        <w:pStyle w:val="docdata"/>
        <w:spacing w:before="0" w:beforeAutospacing="0" w:after="0" w:afterAutospacing="0"/>
      </w:pPr>
    </w:p>
    <w:p w:rsidR="00F3376A" w:rsidRDefault="00F3376A" w:rsidP="00754765">
      <w:pPr>
        <w:jc w:val="center"/>
        <w:rPr>
          <w:b/>
          <w:i/>
          <w:lang w:val="fr-FR"/>
        </w:rPr>
      </w:pPr>
    </w:p>
    <w:sectPr w:rsidR="00F3376A" w:rsidSect="00BE28CB">
      <w:pgSz w:w="11920" w:h="16838"/>
      <w:pgMar w:top="280" w:right="438" w:bottom="280" w:left="400" w:header="0" w:footer="0" w:gutter="0"/>
      <w:cols w:space="720"/>
      <w:formProt w:val="0"/>
      <w:docGrid w:linePitch="10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Kalinga">
    <w:altName w:val="Times New Roman"/>
    <w:charset w:val="00"/>
    <w:family w:val="roman"/>
    <w:pitch w:val="variable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-OneByteIdentityH">
    <w:altName w:val="Times New Roman"/>
    <w:charset w:val="00"/>
    <w:family w:val="roman"/>
    <w:pitch w:val="variable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Narrow,Bold-OneByteIdentit">
    <w:altName w:val="Times New Roman"/>
    <w:panose1 w:val="00000000000000000000"/>
    <w:charset w:val="00"/>
    <w:family w:val="roman"/>
    <w:notTrueType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000FB3"/>
    <w:multiLevelType w:val="hybridMultilevel"/>
    <w:tmpl w:val="CCC6868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36F4622"/>
    <w:multiLevelType w:val="multilevel"/>
    <w:tmpl w:val="81FAE306"/>
    <w:lvl w:ilvl="0">
      <w:start w:val="1"/>
      <w:numFmt w:val="decimal"/>
      <w:pStyle w:val="Titre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itre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itre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itre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itre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itre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itre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itre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itre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>
    <w:nsid w:val="7B9A0D2B"/>
    <w:multiLevelType w:val="multilevel"/>
    <w:tmpl w:val="A3740E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3A3"/>
    <w:rsid w:val="000314AA"/>
    <w:rsid w:val="00036DA7"/>
    <w:rsid w:val="00046515"/>
    <w:rsid w:val="00056224"/>
    <w:rsid w:val="00063C6B"/>
    <w:rsid w:val="00065575"/>
    <w:rsid w:val="0007397D"/>
    <w:rsid w:val="00084BEF"/>
    <w:rsid w:val="000921F7"/>
    <w:rsid w:val="000C6103"/>
    <w:rsid w:val="00104DA8"/>
    <w:rsid w:val="00126C85"/>
    <w:rsid w:val="00137FFA"/>
    <w:rsid w:val="00141FBB"/>
    <w:rsid w:val="0016123B"/>
    <w:rsid w:val="00161D50"/>
    <w:rsid w:val="0016250E"/>
    <w:rsid w:val="00162E64"/>
    <w:rsid w:val="00190597"/>
    <w:rsid w:val="001A0642"/>
    <w:rsid w:val="001A2C0E"/>
    <w:rsid w:val="001B13AA"/>
    <w:rsid w:val="001C2D76"/>
    <w:rsid w:val="001D1A22"/>
    <w:rsid w:val="001E32BB"/>
    <w:rsid w:val="002031AF"/>
    <w:rsid w:val="002064A1"/>
    <w:rsid w:val="0021651D"/>
    <w:rsid w:val="00257FF8"/>
    <w:rsid w:val="002A0059"/>
    <w:rsid w:val="002A515A"/>
    <w:rsid w:val="002B1263"/>
    <w:rsid w:val="002C06B6"/>
    <w:rsid w:val="002C7A61"/>
    <w:rsid w:val="002D354A"/>
    <w:rsid w:val="00311378"/>
    <w:rsid w:val="00335C90"/>
    <w:rsid w:val="00374A8A"/>
    <w:rsid w:val="00377461"/>
    <w:rsid w:val="003D1B0C"/>
    <w:rsid w:val="003E03A3"/>
    <w:rsid w:val="00447C9D"/>
    <w:rsid w:val="0046430B"/>
    <w:rsid w:val="00471B2E"/>
    <w:rsid w:val="004F1D08"/>
    <w:rsid w:val="004F3263"/>
    <w:rsid w:val="004F443D"/>
    <w:rsid w:val="004F7770"/>
    <w:rsid w:val="00504C3D"/>
    <w:rsid w:val="005075D4"/>
    <w:rsid w:val="00516B84"/>
    <w:rsid w:val="005202CF"/>
    <w:rsid w:val="005311F4"/>
    <w:rsid w:val="0053132B"/>
    <w:rsid w:val="00534056"/>
    <w:rsid w:val="00540767"/>
    <w:rsid w:val="00543459"/>
    <w:rsid w:val="00571096"/>
    <w:rsid w:val="005A5022"/>
    <w:rsid w:val="005E7BAB"/>
    <w:rsid w:val="005F06EA"/>
    <w:rsid w:val="0061131C"/>
    <w:rsid w:val="00636316"/>
    <w:rsid w:val="006475A8"/>
    <w:rsid w:val="0068446B"/>
    <w:rsid w:val="00691365"/>
    <w:rsid w:val="006B08AB"/>
    <w:rsid w:val="006B48E3"/>
    <w:rsid w:val="006C6021"/>
    <w:rsid w:val="006D29D4"/>
    <w:rsid w:val="006E4E0E"/>
    <w:rsid w:val="006F6CFB"/>
    <w:rsid w:val="00700EDA"/>
    <w:rsid w:val="00725921"/>
    <w:rsid w:val="00740D38"/>
    <w:rsid w:val="007449E3"/>
    <w:rsid w:val="007504EC"/>
    <w:rsid w:val="00754765"/>
    <w:rsid w:val="00757AAF"/>
    <w:rsid w:val="00761F9A"/>
    <w:rsid w:val="007A051A"/>
    <w:rsid w:val="007E57DF"/>
    <w:rsid w:val="008022BD"/>
    <w:rsid w:val="00834457"/>
    <w:rsid w:val="00851476"/>
    <w:rsid w:val="00855639"/>
    <w:rsid w:val="008648EC"/>
    <w:rsid w:val="00881D07"/>
    <w:rsid w:val="00882019"/>
    <w:rsid w:val="00885529"/>
    <w:rsid w:val="008A15D3"/>
    <w:rsid w:val="008A2727"/>
    <w:rsid w:val="008A7A77"/>
    <w:rsid w:val="00931B4F"/>
    <w:rsid w:val="0094181E"/>
    <w:rsid w:val="009637D8"/>
    <w:rsid w:val="00967C98"/>
    <w:rsid w:val="00990593"/>
    <w:rsid w:val="00997E07"/>
    <w:rsid w:val="009B7BF9"/>
    <w:rsid w:val="009D5A5A"/>
    <w:rsid w:val="00A222FE"/>
    <w:rsid w:val="00A44662"/>
    <w:rsid w:val="00A446E7"/>
    <w:rsid w:val="00A53FA9"/>
    <w:rsid w:val="00A812D1"/>
    <w:rsid w:val="00A861F1"/>
    <w:rsid w:val="00A90F90"/>
    <w:rsid w:val="00A96ABB"/>
    <w:rsid w:val="00B004B1"/>
    <w:rsid w:val="00B04A9C"/>
    <w:rsid w:val="00B4498E"/>
    <w:rsid w:val="00B452D9"/>
    <w:rsid w:val="00B5720C"/>
    <w:rsid w:val="00BC2FD0"/>
    <w:rsid w:val="00BC3548"/>
    <w:rsid w:val="00BC78F7"/>
    <w:rsid w:val="00BE28CB"/>
    <w:rsid w:val="00BF6F0C"/>
    <w:rsid w:val="00C06233"/>
    <w:rsid w:val="00C326DF"/>
    <w:rsid w:val="00C469E6"/>
    <w:rsid w:val="00C50AB1"/>
    <w:rsid w:val="00C6020D"/>
    <w:rsid w:val="00C76369"/>
    <w:rsid w:val="00C85570"/>
    <w:rsid w:val="00C859DE"/>
    <w:rsid w:val="00C900A6"/>
    <w:rsid w:val="00C94819"/>
    <w:rsid w:val="00CD15EB"/>
    <w:rsid w:val="00D24ABA"/>
    <w:rsid w:val="00D43423"/>
    <w:rsid w:val="00D46FE6"/>
    <w:rsid w:val="00D47902"/>
    <w:rsid w:val="00D842F1"/>
    <w:rsid w:val="00D9000A"/>
    <w:rsid w:val="00DA6831"/>
    <w:rsid w:val="00DB546B"/>
    <w:rsid w:val="00E05ACB"/>
    <w:rsid w:val="00E20806"/>
    <w:rsid w:val="00E20981"/>
    <w:rsid w:val="00E215B0"/>
    <w:rsid w:val="00E322B8"/>
    <w:rsid w:val="00E67978"/>
    <w:rsid w:val="00E764BB"/>
    <w:rsid w:val="00E84285"/>
    <w:rsid w:val="00E90B06"/>
    <w:rsid w:val="00EA404B"/>
    <w:rsid w:val="00EA5222"/>
    <w:rsid w:val="00EB1DDF"/>
    <w:rsid w:val="00EC35D2"/>
    <w:rsid w:val="00EE3365"/>
    <w:rsid w:val="00F3376A"/>
    <w:rsid w:val="00F60A48"/>
    <w:rsid w:val="00F801DB"/>
    <w:rsid w:val="00F86359"/>
    <w:rsid w:val="00FB6AD0"/>
    <w:rsid w:val="00FC4E13"/>
    <w:rsid w:val="00FD0F56"/>
    <w:rsid w:val="00FD1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itre1">
    <w:name w:val="heading 1"/>
    <w:basedOn w:val="Normal"/>
    <w:next w:val="Normal"/>
    <w:link w:val="Titre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link w:val="Titre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qFormat/>
    <w:rsid w:val="001B3490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qFormat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qFormat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"/>
    <w:semiHidden/>
    <w:qFormat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re5Car">
    <w:name w:val="Titre 5 Car"/>
    <w:basedOn w:val="Policepardfaut"/>
    <w:link w:val="Titre5"/>
    <w:uiPriority w:val="9"/>
    <w:semiHidden/>
    <w:qFormat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re6Car">
    <w:name w:val="Titre 6 Car"/>
    <w:basedOn w:val="Policepardfaut"/>
    <w:link w:val="Titre6"/>
    <w:qFormat/>
    <w:rsid w:val="001B3490"/>
    <w:rPr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semiHidden/>
    <w:qFormat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re8Car">
    <w:name w:val="Titre 8 Car"/>
    <w:basedOn w:val="Policepardfaut"/>
    <w:link w:val="Titre8"/>
    <w:uiPriority w:val="9"/>
    <w:semiHidden/>
    <w:qFormat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re9Car">
    <w:name w:val="Titre 9 Car"/>
    <w:basedOn w:val="Policepardfaut"/>
    <w:link w:val="Titre9"/>
    <w:uiPriority w:val="9"/>
    <w:semiHidden/>
    <w:qFormat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1677A8"/>
    <w:rPr>
      <w:rFonts w:ascii="Tahoma" w:hAnsi="Tahoma" w:cs="Tahoma"/>
      <w:sz w:val="16"/>
      <w:szCs w:val="16"/>
    </w:rPr>
  </w:style>
  <w:style w:type="character" w:customStyle="1" w:styleId="En-tteCar">
    <w:name w:val="En-tête Car"/>
    <w:basedOn w:val="Policepardfaut"/>
    <w:uiPriority w:val="99"/>
    <w:qFormat/>
    <w:rsid w:val="002A5B39"/>
  </w:style>
  <w:style w:type="character" w:customStyle="1" w:styleId="PieddepageCar">
    <w:name w:val="Pied de page Car"/>
    <w:basedOn w:val="Policepardfaut"/>
    <w:link w:val="Pieddepage"/>
    <w:uiPriority w:val="99"/>
    <w:qFormat/>
    <w:rsid w:val="002A5B39"/>
  </w:style>
  <w:style w:type="character" w:customStyle="1" w:styleId="LienInternet">
    <w:name w:val="Lien Internet"/>
    <w:basedOn w:val="Policepardfaut"/>
    <w:uiPriority w:val="99"/>
    <w:unhideWhenUsed/>
    <w:rsid w:val="00CB3696"/>
    <w:rPr>
      <w:color w:val="0000FF" w:themeColor="hyperlink"/>
      <w:u w:val="single"/>
    </w:rPr>
  </w:style>
  <w:style w:type="character" w:customStyle="1" w:styleId="ListLabel1">
    <w:name w:val="ListLabel 1"/>
    <w:qFormat/>
    <w:rPr>
      <w:rFonts w:ascii="Trebuchet MS" w:eastAsiaTheme="minorEastAsia" w:hAnsi="Trebuchet MS"/>
      <w:b/>
      <w:sz w:val="24"/>
      <w:szCs w:val="24"/>
      <w:lang w:val="it-IT"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sdetexte">
    <w:name w:val="Body Text"/>
    <w:basedOn w:val="Normal"/>
    <w:pPr>
      <w:spacing w:after="140" w:line="276" w:lineRule="auto"/>
    </w:pPr>
  </w:style>
  <w:style w:type="paragraph" w:styleId="Liste">
    <w:name w:val="List"/>
    <w:basedOn w:val="Corpsdetexte"/>
    <w:rPr>
      <w:rFonts w:cs="Mang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Mangal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1677A8"/>
    <w:rPr>
      <w:rFonts w:ascii="Tahoma" w:hAnsi="Tahoma" w:cs="Tahoma"/>
      <w:sz w:val="16"/>
      <w:szCs w:val="16"/>
    </w:rPr>
  </w:style>
  <w:style w:type="paragraph" w:styleId="En-tte">
    <w:name w:val="header"/>
    <w:basedOn w:val="Normal"/>
    <w:uiPriority w:val="99"/>
    <w:unhideWhenUsed/>
    <w:rsid w:val="002A5B3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unhideWhenUsed/>
    <w:rsid w:val="002A5B39"/>
    <w:pPr>
      <w:tabs>
        <w:tab w:val="center" w:pos="4536"/>
        <w:tab w:val="right" w:pos="9072"/>
      </w:tabs>
    </w:pPr>
  </w:style>
  <w:style w:type="paragraph" w:customStyle="1" w:styleId="Contenudecadre">
    <w:name w:val="Contenu de cadre"/>
    <w:basedOn w:val="Normal"/>
    <w:qFormat/>
  </w:style>
  <w:style w:type="table" w:styleId="Grilledutableau">
    <w:name w:val="Table Grid"/>
    <w:basedOn w:val="TableauNormal"/>
    <w:uiPriority w:val="59"/>
    <w:rsid w:val="004671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E215B0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7A051A"/>
    <w:rPr>
      <w:color w:val="0000FF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1D1A22"/>
    <w:rPr>
      <w:color w:val="800080" w:themeColor="followedHyperlink"/>
      <w:u w:val="single"/>
    </w:rPr>
  </w:style>
  <w:style w:type="paragraph" w:customStyle="1" w:styleId="docdata">
    <w:name w:val="docdata"/>
    <w:aliases w:val="docy,v5,2285,bqiaagaaeyqcaaagiaiaaap1bwaabqmiaaaaaaaaaaaaaaaaaaaaaaaaaaaaaaaaaaaaaaaaaaaaaaaaaaaaaaaaaaaaaaaaaaaaaaaaaaaaaaaaaaaaaaaaaaaaaaaaaaaaaaaaaaaaaaaaaaaaaaaaaaaaaaaaaaaaaaaaaaaaaaaaaaaaaaaaaaaaaaaaaaaaaaaaaaaaaaaaaaaaaaaaaaaaaaaaaaaaaaaa"/>
    <w:basedOn w:val="Normal"/>
    <w:rsid w:val="00F3376A"/>
    <w:pPr>
      <w:spacing w:before="100" w:beforeAutospacing="1" w:after="100" w:afterAutospacing="1"/>
    </w:pPr>
    <w:rPr>
      <w:sz w:val="24"/>
      <w:szCs w:val="24"/>
      <w:lang w:val="fr-FR" w:eastAsia="fr-FR"/>
    </w:rPr>
  </w:style>
  <w:style w:type="paragraph" w:styleId="NormalWeb">
    <w:name w:val="Normal (Web)"/>
    <w:basedOn w:val="Normal"/>
    <w:uiPriority w:val="99"/>
    <w:semiHidden/>
    <w:unhideWhenUsed/>
    <w:rsid w:val="00F3376A"/>
    <w:pPr>
      <w:spacing w:before="100" w:beforeAutospacing="1" w:after="100" w:afterAutospacing="1"/>
    </w:pPr>
    <w:rPr>
      <w:sz w:val="24"/>
      <w:szCs w:val="24"/>
      <w:lang w:val="fr-FR"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itre1">
    <w:name w:val="heading 1"/>
    <w:basedOn w:val="Normal"/>
    <w:next w:val="Normal"/>
    <w:link w:val="Titre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link w:val="Titre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qFormat/>
    <w:rsid w:val="001B3490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qFormat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qFormat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"/>
    <w:semiHidden/>
    <w:qFormat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re5Car">
    <w:name w:val="Titre 5 Car"/>
    <w:basedOn w:val="Policepardfaut"/>
    <w:link w:val="Titre5"/>
    <w:uiPriority w:val="9"/>
    <w:semiHidden/>
    <w:qFormat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re6Car">
    <w:name w:val="Titre 6 Car"/>
    <w:basedOn w:val="Policepardfaut"/>
    <w:link w:val="Titre6"/>
    <w:qFormat/>
    <w:rsid w:val="001B3490"/>
    <w:rPr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semiHidden/>
    <w:qFormat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re8Car">
    <w:name w:val="Titre 8 Car"/>
    <w:basedOn w:val="Policepardfaut"/>
    <w:link w:val="Titre8"/>
    <w:uiPriority w:val="9"/>
    <w:semiHidden/>
    <w:qFormat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re9Car">
    <w:name w:val="Titre 9 Car"/>
    <w:basedOn w:val="Policepardfaut"/>
    <w:link w:val="Titre9"/>
    <w:uiPriority w:val="9"/>
    <w:semiHidden/>
    <w:qFormat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1677A8"/>
    <w:rPr>
      <w:rFonts w:ascii="Tahoma" w:hAnsi="Tahoma" w:cs="Tahoma"/>
      <w:sz w:val="16"/>
      <w:szCs w:val="16"/>
    </w:rPr>
  </w:style>
  <w:style w:type="character" w:customStyle="1" w:styleId="En-tteCar">
    <w:name w:val="En-tête Car"/>
    <w:basedOn w:val="Policepardfaut"/>
    <w:uiPriority w:val="99"/>
    <w:qFormat/>
    <w:rsid w:val="002A5B39"/>
  </w:style>
  <w:style w:type="character" w:customStyle="1" w:styleId="PieddepageCar">
    <w:name w:val="Pied de page Car"/>
    <w:basedOn w:val="Policepardfaut"/>
    <w:link w:val="Pieddepage"/>
    <w:uiPriority w:val="99"/>
    <w:qFormat/>
    <w:rsid w:val="002A5B39"/>
  </w:style>
  <w:style w:type="character" w:customStyle="1" w:styleId="LienInternet">
    <w:name w:val="Lien Internet"/>
    <w:basedOn w:val="Policepardfaut"/>
    <w:uiPriority w:val="99"/>
    <w:unhideWhenUsed/>
    <w:rsid w:val="00CB3696"/>
    <w:rPr>
      <w:color w:val="0000FF" w:themeColor="hyperlink"/>
      <w:u w:val="single"/>
    </w:rPr>
  </w:style>
  <w:style w:type="character" w:customStyle="1" w:styleId="ListLabel1">
    <w:name w:val="ListLabel 1"/>
    <w:qFormat/>
    <w:rPr>
      <w:rFonts w:ascii="Trebuchet MS" w:eastAsiaTheme="minorEastAsia" w:hAnsi="Trebuchet MS"/>
      <w:b/>
      <w:sz w:val="24"/>
      <w:szCs w:val="24"/>
      <w:lang w:val="it-IT"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sdetexte">
    <w:name w:val="Body Text"/>
    <w:basedOn w:val="Normal"/>
    <w:pPr>
      <w:spacing w:after="140" w:line="276" w:lineRule="auto"/>
    </w:pPr>
  </w:style>
  <w:style w:type="paragraph" w:styleId="Liste">
    <w:name w:val="List"/>
    <w:basedOn w:val="Corpsdetexte"/>
    <w:rPr>
      <w:rFonts w:cs="Mang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Mangal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1677A8"/>
    <w:rPr>
      <w:rFonts w:ascii="Tahoma" w:hAnsi="Tahoma" w:cs="Tahoma"/>
      <w:sz w:val="16"/>
      <w:szCs w:val="16"/>
    </w:rPr>
  </w:style>
  <w:style w:type="paragraph" w:styleId="En-tte">
    <w:name w:val="header"/>
    <w:basedOn w:val="Normal"/>
    <w:uiPriority w:val="99"/>
    <w:unhideWhenUsed/>
    <w:rsid w:val="002A5B3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unhideWhenUsed/>
    <w:rsid w:val="002A5B39"/>
    <w:pPr>
      <w:tabs>
        <w:tab w:val="center" w:pos="4536"/>
        <w:tab w:val="right" w:pos="9072"/>
      </w:tabs>
    </w:pPr>
  </w:style>
  <w:style w:type="paragraph" w:customStyle="1" w:styleId="Contenudecadre">
    <w:name w:val="Contenu de cadre"/>
    <w:basedOn w:val="Normal"/>
    <w:qFormat/>
  </w:style>
  <w:style w:type="table" w:styleId="Grilledutableau">
    <w:name w:val="Table Grid"/>
    <w:basedOn w:val="TableauNormal"/>
    <w:uiPriority w:val="59"/>
    <w:rsid w:val="004671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E215B0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7A051A"/>
    <w:rPr>
      <w:color w:val="0000FF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1D1A22"/>
    <w:rPr>
      <w:color w:val="800080" w:themeColor="followedHyperlink"/>
      <w:u w:val="single"/>
    </w:rPr>
  </w:style>
  <w:style w:type="paragraph" w:customStyle="1" w:styleId="docdata">
    <w:name w:val="docdata"/>
    <w:aliases w:val="docy,v5,2285,bqiaagaaeyqcaaagiaiaaap1bwaabqmiaaaaaaaaaaaaaaaaaaaaaaaaaaaaaaaaaaaaaaaaaaaaaaaaaaaaaaaaaaaaaaaaaaaaaaaaaaaaaaaaaaaaaaaaaaaaaaaaaaaaaaaaaaaaaaaaaaaaaaaaaaaaaaaaaaaaaaaaaaaaaaaaaaaaaaaaaaaaaaaaaaaaaaaaaaaaaaaaaaaaaaaaaaaaaaaaaaaaaaaa"/>
    <w:basedOn w:val="Normal"/>
    <w:rsid w:val="00F3376A"/>
    <w:pPr>
      <w:spacing w:before="100" w:beforeAutospacing="1" w:after="100" w:afterAutospacing="1"/>
    </w:pPr>
    <w:rPr>
      <w:sz w:val="24"/>
      <w:szCs w:val="24"/>
      <w:lang w:val="fr-FR" w:eastAsia="fr-FR"/>
    </w:rPr>
  </w:style>
  <w:style w:type="paragraph" w:styleId="NormalWeb">
    <w:name w:val="Normal (Web)"/>
    <w:basedOn w:val="Normal"/>
    <w:uiPriority w:val="99"/>
    <w:semiHidden/>
    <w:unhideWhenUsed/>
    <w:rsid w:val="00F3376A"/>
    <w:pPr>
      <w:spacing w:before="100" w:beforeAutospacing="1" w:after="100" w:afterAutospacing="1"/>
    </w:pPr>
    <w:rPr>
      <w:sz w:val="24"/>
      <w:szCs w:val="24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810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7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tudyrama.com/salons/salon-studyrama-grandes-ecoles-de-lyon-14" TargetMode="External"/><Relationship Id="rId13" Type="http://schemas.openxmlformats.org/officeDocument/2006/relationships/image" Target="media/image2.gif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https://www.studyrama.com/salons/salon-studyrama-des-formations-de-la-sante-et-du-sport-66" TargetMode="External"/><Relationship Id="rId17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tudyrama.com/salons/salon-studyrama-des-formations-tourisme-hotellerie-65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3.wmf"/><Relationship Id="rId10" Type="http://schemas.openxmlformats.org/officeDocument/2006/relationships/hyperlink" Target="https://www.studyrama.com/salons/salon-studyrama-des-formations-art-luxe-et-64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www.studyrama.com/salons/salon-des-formations-internationales-de-lyon-77" TargetMode="External"/><Relationship Id="rId14" Type="http://schemas.openxmlformats.org/officeDocument/2006/relationships/hyperlink" Target="http://www.parcoursup.f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B32BA3-C80D-4C66-91C9-B840EA699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415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jeff</dc:creator>
  <cp:lastModifiedBy>cop</cp:lastModifiedBy>
  <cp:revision>3</cp:revision>
  <cp:lastPrinted>2023-09-04T18:39:00Z</cp:lastPrinted>
  <dcterms:created xsi:type="dcterms:W3CDTF">2025-09-22T20:34:00Z</dcterms:created>
  <dcterms:modified xsi:type="dcterms:W3CDTF">2025-10-09T09:25:00Z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